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C130D9" w14:textId="77777777" w:rsidR="00E972F7" w:rsidRDefault="00BE0A32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ДЕПАРТАМЕНТ ОБРАЗОВАНИЯ И НАУКИ ТЮМЕНСКОЙ ОБЛАСТИ</w:t>
      </w:r>
    </w:p>
    <w:p w14:paraId="227BAAB5" w14:textId="77777777" w:rsidR="00E972F7" w:rsidRDefault="00E972F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7D50AC3B" w14:textId="77777777" w:rsidR="00E972F7" w:rsidRDefault="00BE0A3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ГОСУДАРСТВЕННОЕ АВТОНОМНОЕ ПРОФЕССИОНАЛЬНОЕ</w:t>
      </w:r>
    </w:p>
    <w:p w14:paraId="1AEC4268" w14:textId="77777777" w:rsidR="00E972F7" w:rsidRDefault="00BE0A3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ОБРАЗОВАТЕЛЬНОЕ УЧРЕЖДЕНИЕ ТЮМЕНСКОЙ ОБЛАСТИ</w:t>
      </w:r>
    </w:p>
    <w:p w14:paraId="74BC43B4" w14:textId="77777777" w:rsidR="00E972F7" w:rsidRDefault="00BE0A3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«ГОЛЫШМАНОВСКИЙ АГРОПЕДАГОГИЧЕСКИЙ КОЛЛЕДЖ»</w:t>
      </w:r>
    </w:p>
    <w:p w14:paraId="757E4BDF" w14:textId="77777777" w:rsidR="00E972F7" w:rsidRDefault="00E972F7">
      <w:pPr>
        <w:tabs>
          <w:tab w:val="left" w:pos="7417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14:paraId="0931910B" w14:textId="77777777" w:rsidR="00E972F7" w:rsidRDefault="00E972F7">
      <w:pPr>
        <w:tabs>
          <w:tab w:val="left" w:pos="7417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14:paraId="4D95FD2E" w14:textId="77777777" w:rsidR="00E972F7" w:rsidRDefault="00E972F7">
      <w:pPr>
        <w:tabs>
          <w:tab w:val="left" w:pos="7417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14:paraId="0E1EB1AB" w14:textId="332D2FBB" w:rsidR="00E972F7" w:rsidRDefault="00BE0A32">
      <w:pPr>
        <w:tabs>
          <w:tab w:val="center" w:pos="4677"/>
          <w:tab w:val="right" w:pos="9355"/>
        </w:tabs>
        <w:spacing w:after="0" w:line="240" w:lineRule="auto"/>
        <w:ind w:firstLine="4962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Приложение № </w:t>
      </w:r>
      <w:r w:rsidR="00837771">
        <w:rPr>
          <w:rFonts w:ascii="Arial" w:hAnsi="Arial" w:cs="Arial"/>
          <w:sz w:val="24"/>
          <w:szCs w:val="24"/>
        </w:rPr>
        <w:t>2.9</w:t>
      </w:r>
      <w:r>
        <w:rPr>
          <w:rFonts w:ascii="Arial" w:hAnsi="Arial" w:cs="Arial"/>
          <w:sz w:val="24"/>
          <w:szCs w:val="24"/>
        </w:rPr>
        <w:t>к ООП СПО (ППКРС)</w:t>
      </w:r>
    </w:p>
    <w:p w14:paraId="4A92AC6F" w14:textId="77777777" w:rsidR="00E972F7" w:rsidRDefault="00BE0A32">
      <w:pPr>
        <w:tabs>
          <w:tab w:val="center" w:pos="4677"/>
          <w:tab w:val="right" w:pos="9355"/>
        </w:tabs>
        <w:spacing w:after="0" w:line="240" w:lineRule="auto"/>
        <w:ind w:firstLine="4962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 профессии </w:t>
      </w:r>
    </w:p>
    <w:p w14:paraId="77EE0AD1" w14:textId="77777777" w:rsidR="00E972F7" w:rsidRDefault="00BE0A32">
      <w:pPr>
        <w:tabs>
          <w:tab w:val="center" w:pos="4677"/>
          <w:tab w:val="right" w:pos="9355"/>
        </w:tabs>
        <w:spacing w:after="0" w:line="240" w:lineRule="auto"/>
        <w:ind w:firstLine="4962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18545 Слесарь по ремонту Сельскохозяйственных машин и оборудования.</w:t>
      </w:r>
    </w:p>
    <w:p w14:paraId="0221F4BB" w14:textId="77777777" w:rsidR="00E972F7" w:rsidRDefault="00BE0A32">
      <w:pPr>
        <w:tabs>
          <w:tab w:val="center" w:pos="4677"/>
          <w:tab w:val="right" w:pos="9355"/>
        </w:tabs>
        <w:spacing w:after="0" w:line="240" w:lineRule="auto"/>
        <w:ind w:firstLine="4962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12680  Каменщик.</w:t>
      </w:r>
    </w:p>
    <w:p w14:paraId="6BB666B3" w14:textId="77777777" w:rsidR="00E972F7" w:rsidRDefault="00E972F7">
      <w:pPr>
        <w:tabs>
          <w:tab w:val="center" w:pos="4677"/>
          <w:tab w:val="right" w:pos="9355"/>
        </w:tabs>
        <w:spacing w:after="0" w:line="240" w:lineRule="auto"/>
        <w:ind w:firstLine="4962"/>
        <w:jc w:val="right"/>
        <w:rPr>
          <w:rFonts w:ascii="Arial" w:hAnsi="Arial" w:cs="Arial"/>
          <w:sz w:val="24"/>
          <w:szCs w:val="24"/>
        </w:rPr>
      </w:pPr>
    </w:p>
    <w:p w14:paraId="4F8EC6C8" w14:textId="77777777" w:rsidR="00E972F7" w:rsidRDefault="00E972F7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336CCAD6" w14:textId="77777777" w:rsidR="00E972F7" w:rsidRDefault="00E972F7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6FAE47F6" w14:textId="77777777" w:rsidR="00E972F7" w:rsidRDefault="00E972F7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0C0B8881" w14:textId="77777777" w:rsidR="00E972F7" w:rsidRDefault="00E972F7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31807223" w14:textId="77777777" w:rsidR="00E972F7" w:rsidRDefault="00E972F7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27A7882D" w14:textId="77777777" w:rsidR="00E972F7" w:rsidRDefault="00E972F7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11FE98F" w14:textId="77777777" w:rsidR="00E972F7" w:rsidRDefault="00E972F7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04FEA2B" w14:textId="77777777" w:rsidR="00E972F7" w:rsidRDefault="00E972F7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4D73795" w14:textId="77777777" w:rsidR="00E972F7" w:rsidRDefault="00BE0A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hAnsi="Arial" w:cs="Arial"/>
          <w:b/>
          <w:bCs/>
          <w:caps/>
          <w:sz w:val="24"/>
          <w:szCs w:val="24"/>
        </w:rPr>
      </w:pPr>
      <w:r>
        <w:rPr>
          <w:rFonts w:ascii="Arial" w:hAnsi="Arial" w:cs="Arial"/>
          <w:b/>
          <w:bCs/>
          <w:caps/>
          <w:sz w:val="24"/>
          <w:szCs w:val="24"/>
        </w:rPr>
        <w:t>ПРОГРАММа УЧЕБНОЙ ДИСЦИПЛИНЫ</w:t>
      </w:r>
    </w:p>
    <w:p w14:paraId="3F7C1F4D" w14:textId="77777777" w:rsidR="00E972F7" w:rsidRDefault="00E972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hAnsi="Arial" w:cs="Arial"/>
          <w:b/>
          <w:bCs/>
          <w:caps/>
          <w:sz w:val="24"/>
          <w:szCs w:val="24"/>
        </w:rPr>
      </w:pPr>
    </w:p>
    <w:p w14:paraId="17C9B474" w14:textId="235B2A40" w:rsidR="00E972F7" w:rsidRDefault="00837771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ОП.09</w:t>
      </w:r>
      <w:r w:rsidR="00BE0A32">
        <w:rPr>
          <w:rFonts w:ascii="Arial" w:eastAsia="Times New Roman" w:hAnsi="Arial" w:cs="Arial"/>
          <w:sz w:val="24"/>
          <w:szCs w:val="24"/>
          <w:lang w:eastAsia="ru-RU"/>
        </w:rPr>
        <w:t xml:space="preserve"> Физическая культура</w:t>
      </w:r>
    </w:p>
    <w:p w14:paraId="301C73B3" w14:textId="77777777" w:rsidR="00E972F7" w:rsidRDefault="00E972F7">
      <w:pPr>
        <w:spacing w:after="0" w:line="360" w:lineRule="auto"/>
        <w:rPr>
          <w:rFonts w:ascii="Arial" w:hAnsi="Arial" w:cs="Arial"/>
          <w:sz w:val="28"/>
          <w:szCs w:val="28"/>
        </w:rPr>
      </w:pPr>
    </w:p>
    <w:p w14:paraId="4E8F5E49" w14:textId="77777777" w:rsidR="00E972F7" w:rsidRDefault="00E972F7">
      <w:pPr>
        <w:spacing w:after="0" w:line="360" w:lineRule="auto"/>
        <w:rPr>
          <w:rFonts w:ascii="Arial" w:hAnsi="Arial" w:cs="Arial"/>
          <w:sz w:val="28"/>
          <w:szCs w:val="28"/>
        </w:rPr>
      </w:pPr>
    </w:p>
    <w:p w14:paraId="6D210290" w14:textId="77777777" w:rsidR="00E972F7" w:rsidRDefault="00E972F7">
      <w:pPr>
        <w:spacing w:after="0" w:line="360" w:lineRule="auto"/>
        <w:rPr>
          <w:rFonts w:ascii="Arial" w:hAnsi="Arial" w:cs="Arial"/>
          <w:sz w:val="28"/>
          <w:szCs w:val="28"/>
        </w:rPr>
      </w:pPr>
    </w:p>
    <w:p w14:paraId="266C4BAB" w14:textId="77777777" w:rsidR="00E972F7" w:rsidRDefault="00E972F7">
      <w:pPr>
        <w:spacing w:after="0" w:line="360" w:lineRule="auto"/>
        <w:rPr>
          <w:rFonts w:ascii="Arial" w:hAnsi="Arial" w:cs="Arial"/>
          <w:sz w:val="28"/>
          <w:szCs w:val="28"/>
        </w:rPr>
      </w:pPr>
    </w:p>
    <w:p w14:paraId="239FB49E" w14:textId="77777777" w:rsidR="00E972F7" w:rsidRDefault="00E972F7">
      <w:pPr>
        <w:spacing w:after="0" w:line="360" w:lineRule="auto"/>
        <w:rPr>
          <w:rFonts w:ascii="Arial" w:hAnsi="Arial" w:cs="Arial"/>
          <w:sz w:val="28"/>
          <w:szCs w:val="28"/>
        </w:rPr>
      </w:pPr>
    </w:p>
    <w:p w14:paraId="40E0CE8A" w14:textId="77777777" w:rsidR="00E972F7" w:rsidRDefault="00E972F7">
      <w:pPr>
        <w:spacing w:after="0" w:line="360" w:lineRule="auto"/>
        <w:rPr>
          <w:rFonts w:ascii="Arial" w:hAnsi="Arial" w:cs="Arial"/>
          <w:sz w:val="28"/>
          <w:szCs w:val="28"/>
        </w:rPr>
      </w:pPr>
    </w:p>
    <w:p w14:paraId="0B60665E" w14:textId="77777777" w:rsidR="00E972F7" w:rsidRDefault="00E972F7">
      <w:pPr>
        <w:spacing w:after="0" w:line="360" w:lineRule="auto"/>
        <w:rPr>
          <w:rFonts w:ascii="Arial" w:hAnsi="Arial" w:cs="Arial"/>
          <w:sz w:val="28"/>
          <w:szCs w:val="28"/>
        </w:rPr>
      </w:pPr>
    </w:p>
    <w:p w14:paraId="0C43DCA6" w14:textId="77777777" w:rsidR="00E972F7" w:rsidRDefault="00E972F7">
      <w:pPr>
        <w:spacing w:after="0" w:line="360" w:lineRule="auto"/>
        <w:rPr>
          <w:rFonts w:ascii="Arial" w:hAnsi="Arial" w:cs="Arial"/>
          <w:sz w:val="28"/>
          <w:szCs w:val="28"/>
        </w:rPr>
      </w:pPr>
    </w:p>
    <w:p w14:paraId="22747E22" w14:textId="77777777" w:rsidR="00E972F7" w:rsidRDefault="00E972F7">
      <w:pPr>
        <w:spacing w:after="0" w:line="360" w:lineRule="auto"/>
        <w:rPr>
          <w:rFonts w:ascii="Arial" w:hAnsi="Arial" w:cs="Arial"/>
          <w:sz w:val="28"/>
          <w:szCs w:val="28"/>
        </w:rPr>
      </w:pPr>
    </w:p>
    <w:p w14:paraId="6A17B02C" w14:textId="77777777" w:rsidR="00E972F7" w:rsidRDefault="00E972F7">
      <w:pPr>
        <w:spacing w:after="0" w:line="360" w:lineRule="auto"/>
        <w:rPr>
          <w:rFonts w:ascii="Arial" w:hAnsi="Arial" w:cs="Arial"/>
          <w:sz w:val="28"/>
          <w:szCs w:val="28"/>
        </w:rPr>
      </w:pPr>
    </w:p>
    <w:p w14:paraId="29CE6F50" w14:textId="77777777" w:rsidR="00E972F7" w:rsidRDefault="00E972F7">
      <w:pPr>
        <w:spacing w:after="0" w:line="360" w:lineRule="auto"/>
        <w:rPr>
          <w:rFonts w:ascii="Arial" w:hAnsi="Arial" w:cs="Arial"/>
          <w:sz w:val="28"/>
          <w:szCs w:val="28"/>
        </w:rPr>
      </w:pPr>
    </w:p>
    <w:p w14:paraId="6F91160B" w14:textId="77777777" w:rsidR="00E972F7" w:rsidRDefault="00E972F7">
      <w:pPr>
        <w:spacing w:after="0" w:line="360" w:lineRule="auto"/>
        <w:rPr>
          <w:rFonts w:ascii="Arial" w:hAnsi="Arial" w:cs="Arial"/>
          <w:sz w:val="28"/>
          <w:szCs w:val="28"/>
        </w:rPr>
      </w:pPr>
    </w:p>
    <w:p w14:paraId="2C0796DD" w14:textId="77777777" w:rsidR="00E972F7" w:rsidRDefault="00E972F7">
      <w:pPr>
        <w:spacing w:after="0" w:line="360" w:lineRule="auto"/>
        <w:rPr>
          <w:rFonts w:ascii="Arial" w:hAnsi="Arial" w:cs="Arial"/>
          <w:sz w:val="28"/>
          <w:szCs w:val="28"/>
        </w:rPr>
      </w:pPr>
    </w:p>
    <w:p w14:paraId="3A33614B" w14:textId="77777777" w:rsidR="00E972F7" w:rsidRDefault="00E972F7">
      <w:pPr>
        <w:spacing w:after="0" w:line="360" w:lineRule="auto"/>
        <w:rPr>
          <w:rFonts w:ascii="Arial" w:hAnsi="Arial" w:cs="Arial"/>
          <w:sz w:val="28"/>
          <w:szCs w:val="28"/>
        </w:rPr>
      </w:pPr>
    </w:p>
    <w:p w14:paraId="60285F3F" w14:textId="291E1E5F" w:rsidR="00E972F7" w:rsidRDefault="00BE0A32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202</w:t>
      </w:r>
      <w:r w:rsidR="00837771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 г.</w:t>
      </w:r>
    </w:p>
    <w:p w14:paraId="07DAEE66" w14:textId="77777777" w:rsidR="00E972F7" w:rsidRDefault="00E972F7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74F871DA" w14:textId="3684A37F" w:rsidR="00E972F7" w:rsidRDefault="0083777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Программа учебной дисциплины ОП.09</w:t>
      </w:r>
      <w:r w:rsidR="00BE0A32">
        <w:rPr>
          <w:rFonts w:ascii="Arial" w:hAnsi="Arial" w:cs="Arial"/>
          <w:sz w:val="24"/>
          <w:szCs w:val="24"/>
        </w:rPr>
        <w:t xml:space="preserve"> Физическая культура разработана в соответствии рабочим учебным планом по профессии 18545 Слесарь по ремонту Сельскохозяйственных машин и оборудования.  12680  Каменщик  на основе, приказа Министерства труда и социальной защиты РФ от 27 июня 2018 г. N 417н "Об утверждении профессионального стандарта "Животновод", методических рекомендаций по разработке и реализации адаптированных образовательных программ среднего профессионального образования.</w:t>
      </w:r>
      <w:proofErr w:type="gramEnd"/>
    </w:p>
    <w:p w14:paraId="7A34BE3D" w14:textId="77777777" w:rsidR="00E972F7" w:rsidRDefault="00BE0A32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Организация-разработчик: </w:t>
      </w:r>
      <w:r>
        <w:rPr>
          <w:rFonts w:ascii="Arial" w:hAnsi="Arial" w:cs="Arial"/>
          <w:sz w:val="24"/>
          <w:szCs w:val="24"/>
        </w:rPr>
        <w:t>государственное автономное профессиональное образовательное учреждение Тюменской области «Голышмановский агропедагогический колледж»</w:t>
      </w:r>
    </w:p>
    <w:p w14:paraId="547328B7" w14:textId="77777777" w:rsidR="00E972F7" w:rsidRDefault="00E972F7">
      <w:pPr>
        <w:tabs>
          <w:tab w:val="left" w:pos="3709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0EDC660" w14:textId="77777777" w:rsidR="00E972F7" w:rsidRPr="00837771" w:rsidRDefault="00BE0A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837771">
        <w:rPr>
          <w:rFonts w:ascii="Arial" w:hAnsi="Arial" w:cs="Arial"/>
          <w:b/>
          <w:sz w:val="24"/>
          <w:szCs w:val="24"/>
        </w:rPr>
        <w:t xml:space="preserve">Разработчики: </w:t>
      </w:r>
    </w:p>
    <w:p w14:paraId="1CE03F2C" w14:textId="5B71A6C4" w:rsidR="00E972F7" w:rsidRDefault="00BE0A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Малышкина Ю.Б., преподаватель </w:t>
      </w:r>
      <w:r w:rsidR="0035039B">
        <w:rPr>
          <w:rFonts w:ascii="Arial" w:hAnsi="Arial" w:cs="Arial"/>
          <w:sz w:val="24"/>
          <w:szCs w:val="24"/>
        </w:rPr>
        <w:t xml:space="preserve">высшей категории по </w:t>
      </w:r>
      <w:r>
        <w:rPr>
          <w:rFonts w:ascii="Arial" w:hAnsi="Arial" w:cs="Arial"/>
          <w:sz w:val="24"/>
          <w:szCs w:val="24"/>
        </w:rPr>
        <w:t>физической культур</w:t>
      </w:r>
      <w:r w:rsidR="0035039B">
        <w:rPr>
          <w:rFonts w:ascii="Arial" w:hAnsi="Arial" w:cs="Arial"/>
          <w:sz w:val="24"/>
          <w:szCs w:val="24"/>
        </w:rPr>
        <w:t>е</w:t>
      </w:r>
    </w:p>
    <w:p w14:paraId="61E43CD8" w14:textId="77777777" w:rsidR="00E972F7" w:rsidRDefault="00E972F7">
      <w:pPr>
        <w:tabs>
          <w:tab w:val="left" w:pos="3709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0BFF1DB6" w14:textId="77777777" w:rsidR="00E972F7" w:rsidRDefault="00E972F7">
      <w:pPr>
        <w:tabs>
          <w:tab w:val="left" w:pos="3709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55239087" w14:textId="77777777" w:rsidR="00E972F7" w:rsidRDefault="00E972F7">
      <w:pPr>
        <w:widowControl w:val="0"/>
        <w:tabs>
          <w:tab w:val="left" w:pos="0"/>
        </w:tabs>
        <w:spacing w:after="0" w:line="240" w:lineRule="auto"/>
        <w:ind w:firstLine="1440"/>
        <w:rPr>
          <w:rFonts w:ascii="Arial" w:hAnsi="Arial" w:cs="Arial"/>
          <w:sz w:val="28"/>
          <w:szCs w:val="28"/>
          <w:vertAlign w:val="superscript"/>
        </w:rPr>
      </w:pPr>
    </w:p>
    <w:p w14:paraId="7F28CB26" w14:textId="77777777" w:rsidR="00E972F7" w:rsidRDefault="00E972F7">
      <w:pPr>
        <w:widowControl w:val="0"/>
        <w:tabs>
          <w:tab w:val="left" w:pos="0"/>
        </w:tabs>
        <w:spacing w:after="0" w:line="240" w:lineRule="auto"/>
        <w:ind w:firstLine="1440"/>
        <w:rPr>
          <w:rFonts w:ascii="Arial" w:hAnsi="Arial" w:cs="Arial"/>
          <w:sz w:val="28"/>
          <w:szCs w:val="28"/>
          <w:vertAlign w:val="superscript"/>
        </w:rPr>
      </w:pPr>
    </w:p>
    <w:p w14:paraId="4D620E9F" w14:textId="77777777" w:rsidR="0035039B" w:rsidRDefault="0035039B">
      <w:pPr>
        <w:widowControl w:val="0"/>
        <w:tabs>
          <w:tab w:val="left" w:pos="0"/>
        </w:tabs>
        <w:spacing w:after="0" w:line="240" w:lineRule="auto"/>
        <w:ind w:firstLine="1440"/>
        <w:rPr>
          <w:rFonts w:ascii="Arial" w:hAnsi="Arial" w:cs="Arial"/>
          <w:sz w:val="28"/>
          <w:szCs w:val="28"/>
          <w:vertAlign w:val="superscript"/>
        </w:rPr>
      </w:pPr>
    </w:p>
    <w:p w14:paraId="0369063F" w14:textId="77777777" w:rsidR="0035039B" w:rsidRDefault="0035039B">
      <w:pPr>
        <w:widowControl w:val="0"/>
        <w:tabs>
          <w:tab w:val="left" w:pos="0"/>
        </w:tabs>
        <w:spacing w:after="0" w:line="240" w:lineRule="auto"/>
        <w:ind w:firstLine="1440"/>
        <w:rPr>
          <w:rFonts w:ascii="Arial" w:hAnsi="Arial" w:cs="Arial"/>
          <w:sz w:val="28"/>
          <w:szCs w:val="28"/>
          <w:vertAlign w:val="superscript"/>
        </w:rPr>
      </w:pPr>
    </w:p>
    <w:p w14:paraId="6EB490AF" w14:textId="77777777" w:rsidR="0035039B" w:rsidRDefault="0035039B">
      <w:pPr>
        <w:widowControl w:val="0"/>
        <w:tabs>
          <w:tab w:val="left" w:pos="0"/>
        </w:tabs>
        <w:spacing w:after="0" w:line="240" w:lineRule="auto"/>
        <w:ind w:firstLine="1440"/>
        <w:rPr>
          <w:rFonts w:ascii="Arial" w:hAnsi="Arial" w:cs="Arial"/>
          <w:sz w:val="28"/>
          <w:szCs w:val="28"/>
          <w:vertAlign w:val="superscript"/>
        </w:rPr>
      </w:pPr>
    </w:p>
    <w:p w14:paraId="5B066F35" w14:textId="77777777" w:rsidR="001752F3" w:rsidRDefault="001752F3">
      <w:pPr>
        <w:widowControl w:val="0"/>
        <w:tabs>
          <w:tab w:val="left" w:pos="0"/>
        </w:tabs>
        <w:spacing w:after="0" w:line="240" w:lineRule="auto"/>
        <w:ind w:firstLine="1440"/>
        <w:rPr>
          <w:rFonts w:ascii="Arial" w:hAnsi="Arial" w:cs="Arial"/>
          <w:sz w:val="28"/>
          <w:szCs w:val="28"/>
          <w:vertAlign w:val="superscript"/>
        </w:rPr>
      </w:pPr>
    </w:p>
    <w:p w14:paraId="20E52E94" w14:textId="77777777" w:rsidR="001752F3" w:rsidRDefault="001752F3">
      <w:pPr>
        <w:widowControl w:val="0"/>
        <w:tabs>
          <w:tab w:val="left" w:pos="0"/>
        </w:tabs>
        <w:spacing w:after="0" w:line="240" w:lineRule="auto"/>
        <w:ind w:firstLine="1440"/>
        <w:rPr>
          <w:rFonts w:ascii="Arial" w:hAnsi="Arial" w:cs="Arial"/>
          <w:sz w:val="28"/>
          <w:szCs w:val="28"/>
          <w:vertAlign w:val="superscript"/>
        </w:rPr>
      </w:pPr>
    </w:p>
    <w:p w14:paraId="1338B3F1" w14:textId="77777777" w:rsidR="001752F3" w:rsidRDefault="001752F3">
      <w:pPr>
        <w:widowControl w:val="0"/>
        <w:tabs>
          <w:tab w:val="left" w:pos="0"/>
        </w:tabs>
        <w:spacing w:after="0" w:line="240" w:lineRule="auto"/>
        <w:ind w:firstLine="1440"/>
        <w:rPr>
          <w:rFonts w:ascii="Arial" w:hAnsi="Arial" w:cs="Arial"/>
          <w:sz w:val="28"/>
          <w:szCs w:val="28"/>
          <w:vertAlign w:val="superscript"/>
        </w:rPr>
      </w:pPr>
    </w:p>
    <w:p w14:paraId="015BE5AB" w14:textId="77777777" w:rsidR="001752F3" w:rsidRDefault="001752F3">
      <w:pPr>
        <w:widowControl w:val="0"/>
        <w:tabs>
          <w:tab w:val="left" w:pos="0"/>
        </w:tabs>
        <w:spacing w:after="0" w:line="240" w:lineRule="auto"/>
        <w:ind w:firstLine="1440"/>
        <w:rPr>
          <w:rFonts w:ascii="Arial" w:hAnsi="Arial" w:cs="Arial"/>
          <w:sz w:val="28"/>
          <w:szCs w:val="28"/>
          <w:vertAlign w:val="superscript"/>
        </w:rPr>
      </w:pPr>
    </w:p>
    <w:p w14:paraId="3D867EAE" w14:textId="77777777" w:rsidR="001752F3" w:rsidRDefault="001752F3">
      <w:pPr>
        <w:widowControl w:val="0"/>
        <w:tabs>
          <w:tab w:val="left" w:pos="0"/>
        </w:tabs>
        <w:spacing w:after="0" w:line="240" w:lineRule="auto"/>
        <w:ind w:firstLine="1440"/>
        <w:rPr>
          <w:rFonts w:ascii="Arial" w:hAnsi="Arial" w:cs="Arial"/>
          <w:sz w:val="28"/>
          <w:szCs w:val="28"/>
          <w:vertAlign w:val="superscript"/>
        </w:rPr>
      </w:pPr>
    </w:p>
    <w:p w14:paraId="6BB69D78" w14:textId="77777777" w:rsidR="001752F3" w:rsidRDefault="001752F3">
      <w:pPr>
        <w:widowControl w:val="0"/>
        <w:tabs>
          <w:tab w:val="left" w:pos="0"/>
        </w:tabs>
        <w:spacing w:after="0" w:line="240" w:lineRule="auto"/>
        <w:ind w:firstLine="1440"/>
        <w:rPr>
          <w:rFonts w:ascii="Arial" w:hAnsi="Arial" w:cs="Arial"/>
          <w:sz w:val="28"/>
          <w:szCs w:val="28"/>
          <w:vertAlign w:val="superscript"/>
        </w:rPr>
      </w:pPr>
    </w:p>
    <w:p w14:paraId="57C3FC1A" w14:textId="77777777" w:rsidR="001752F3" w:rsidRDefault="001752F3">
      <w:pPr>
        <w:widowControl w:val="0"/>
        <w:tabs>
          <w:tab w:val="left" w:pos="0"/>
        </w:tabs>
        <w:spacing w:after="0" w:line="240" w:lineRule="auto"/>
        <w:ind w:firstLine="1440"/>
        <w:rPr>
          <w:rFonts w:ascii="Arial" w:hAnsi="Arial" w:cs="Arial"/>
          <w:sz w:val="28"/>
          <w:szCs w:val="28"/>
          <w:vertAlign w:val="superscript"/>
        </w:rPr>
      </w:pPr>
    </w:p>
    <w:p w14:paraId="14AB66DC" w14:textId="77777777" w:rsidR="001752F3" w:rsidRDefault="001752F3">
      <w:pPr>
        <w:widowControl w:val="0"/>
        <w:tabs>
          <w:tab w:val="left" w:pos="0"/>
        </w:tabs>
        <w:spacing w:after="0" w:line="240" w:lineRule="auto"/>
        <w:ind w:firstLine="1440"/>
        <w:rPr>
          <w:rFonts w:ascii="Arial" w:hAnsi="Arial" w:cs="Arial"/>
          <w:sz w:val="28"/>
          <w:szCs w:val="28"/>
          <w:vertAlign w:val="superscript"/>
        </w:rPr>
      </w:pPr>
    </w:p>
    <w:p w14:paraId="0E95D19A" w14:textId="77777777" w:rsidR="001752F3" w:rsidRDefault="001752F3">
      <w:pPr>
        <w:widowControl w:val="0"/>
        <w:tabs>
          <w:tab w:val="left" w:pos="0"/>
        </w:tabs>
        <w:spacing w:after="0" w:line="240" w:lineRule="auto"/>
        <w:ind w:firstLine="1440"/>
        <w:rPr>
          <w:rFonts w:ascii="Arial" w:hAnsi="Arial" w:cs="Arial"/>
          <w:sz w:val="28"/>
          <w:szCs w:val="28"/>
          <w:vertAlign w:val="superscript"/>
        </w:rPr>
      </w:pPr>
    </w:p>
    <w:p w14:paraId="2496C5F5" w14:textId="77777777" w:rsidR="001752F3" w:rsidRDefault="001752F3">
      <w:pPr>
        <w:widowControl w:val="0"/>
        <w:tabs>
          <w:tab w:val="left" w:pos="0"/>
        </w:tabs>
        <w:spacing w:after="0" w:line="240" w:lineRule="auto"/>
        <w:ind w:firstLine="1440"/>
        <w:rPr>
          <w:rFonts w:ascii="Arial" w:hAnsi="Arial" w:cs="Arial"/>
          <w:sz w:val="28"/>
          <w:szCs w:val="28"/>
          <w:vertAlign w:val="superscript"/>
        </w:rPr>
      </w:pPr>
    </w:p>
    <w:p w14:paraId="473506A5" w14:textId="77777777" w:rsidR="001752F3" w:rsidRDefault="001752F3">
      <w:pPr>
        <w:widowControl w:val="0"/>
        <w:tabs>
          <w:tab w:val="left" w:pos="0"/>
        </w:tabs>
        <w:spacing w:after="0" w:line="240" w:lineRule="auto"/>
        <w:ind w:firstLine="1440"/>
        <w:rPr>
          <w:rFonts w:ascii="Arial" w:hAnsi="Arial" w:cs="Arial"/>
          <w:sz w:val="28"/>
          <w:szCs w:val="28"/>
          <w:vertAlign w:val="superscript"/>
        </w:rPr>
      </w:pPr>
    </w:p>
    <w:p w14:paraId="584CBC16" w14:textId="77777777" w:rsidR="001752F3" w:rsidRDefault="001752F3">
      <w:pPr>
        <w:widowControl w:val="0"/>
        <w:tabs>
          <w:tab w:val="left" w:pos="0"/>
        </w:tabs>
        <w:spacing w:after="0" w:line="240" w:lineRule="auto"/>
        <w:ind w:firstLine="1440"/>
        <w:rPr>
          <w:rFonts w:ascii="Arial" w:hAnsi="Arial" w:cs="Arial"/>
          <w:sz w:val="28"/>
          <w:szCs w:val="28"/>
          <w:vertAlign w:val="superscript"/>
        </w:rPr>
      </w:pPr>
    </w:p>
    <w:p w14:paraId="12D87129" w14:textId="77777777" w:rsidR="001752F3" w:rsidRDefault="001752F3">
      <w:pPr>
        <w:widowControl w:val="0"/>
        <w:tabs>
          <w:tab w:val="left" w:pos="0"/>
        </w:tabs>
        <w:spacing w:after="0" w:line="240" w:lineRule="auto"/>
        <w:ind w:firstLine="1440"/>
        <w:rPr>
          <w:rFonts w:ascii="Arial" w:hAnsi="Arial" w:cs="Arial"/>
          <w:sz w:val="28"/>
          <w:szCs w:val="28"/>
          <w:vertAlign w:val="superscript"/>
        </w:rPr>
      </w:pPr>
    </w:p>
    <w:p w14:paraId="1479EB38" w14:textId="77777777" w:rsidR="001752F3" w:rsidRDefault="001752F3">
      <w:pPr>
        <w:widowControl w:val="0"/>
        <w:tabs>
          <w:tab w:val="left" w:pos="0"/>
        </w:tabs>
        <w:spacing w:after="0" w:line="240" w:lineRule="auto"/>
        <w:ind w:firstLine="1440"/>
        <w:rPr>
          <w:rFonts w:ascii="Arial" w:hAnsi="Arial" w:cs="Arial"/>
          <w:sz w:val="28"/>
          <w:szCs w:val="28"/>
          <w:vertAlign w:val="superscript"/>
        </w:rPr>
      </w:pPr>
    </w:p>
    <w:p w14:paraId="24417519" w14:textId="77777777" w:rsidR="001752F3" w:rsidRDefault="001752F3">
      <w:pPr>
        <w:widowControl w:val="0"/>
        <w:tabs>
          <w:tab w:val="left" w:pos="0"/>
        </w:tabs>
        <w:spacing w:after="0" w:line="240" w:lineRule="auto"/>
        <w:ind w:firstLine="1440"/>
        <w:rPr>
          <w:rFonts w:ascii="Arial" w:hAnsi="Arial" w:cs="Arial"/>
          <w:sz w:val="28"/>
          <w:szCs w:val="28"/>
          <w:vertAlign w:val="superscript"/>
        </w:rPr>
      </w:pPr>
    </w:p>
    <w:p w14:paraId="7E360AEF" w14:textId="77777777" w:rsidR="001752F3" w:rsidRDefault="001752F3">
      <w:pPr>
        <w:widowControl w:val="0"/>
        <w:tabs>
          <w:tab w:val="left" w:pos="0"/>
        </w:tabs>
        <w:spacing w:after="0" w:line="240" w:lineRule="auto"/>
        <w:ind w:firstLine="1440"/>
        <w:rPr>
          <w:rFonts w:ascii="Arial" w:hAnsi="Arial" w:cs="Arial"/>
          <w:sz w:val="28"/>
          <w:szCs w:val="28"/>
          <w:vertAlign w:val="superscript"/>
        </w:rPr>
      </w:pPr>
    </w:p>
    <w:p w14:paraId="7A4E5E45" w14:textId="77777777" w:rsidR="001752F3" w:rsidRDefault="001752F3">
      <w:pPr>
        <w:widowControl w:val="0"/>
        <w:tabs>
          <w:tab w:val="left" w:pos="0"/>
        </w:tabs>
        <w:spacing w:after="0" w:line="240" w:lineRule="auto"/>
        <w:ind w:firstLine="1440"/>
        <w:rPr>
          <w:rFonts w:ascii="Arial" w:hAnsi="Arial" w:cs="Arial"/>
          <w:sz w:val="28"/>
          <w:szCs w:val="28"/>
          <w:vertAlign w:val="superscript"/>
        </w:rPr>
      </w:pPr>
    </w:p>
    <w:p w14:paraId="2B836931" w14:textId="77777777" w:rsidR="001752F3" w:rsidRDefault="001752F3">
      <w:pPr>
        <w:widowControl w:val="0"/>
        <w:tabs>
          <w:tab w:val="left" w:pos="0"/>
        </w:tabs>
        <w:spacing w:after="0" w:line="240" w:lineRule="auto"/>
        <w:ind w:firstLine="1440"/>
        <w:rPr>
          <w:rFonts w:ascii="Arial" w:hAnsi="Arial" w:cs="Arial"/>
          <w:sz w:val="28"/>
          <w:szCs w:val="28"/>
          <w:vertAlign w:val="superscript"/>
        </w:rPr>
      </w:pPr>
    </w:p>
    <w:p w14:paraId="738B3955" w14:textId="77777777" w:rsidR="0035039B" w:rsidRDefault="0035039B">
      <w:pPr>
        <w:widowControl w:val="0"/>
        <w:tabs>
          <w:tab w:val="left" w:pos="0"/>
        </w:tabs>
        <w:spacing w:after="0" w:line="240" w:lineRule="auto"/>
        <w:ind w:firstLine="1440"/>
        <w:rPr>
          <w:rFonts w:ascii="Arial" w:hAnsi="Arial" w:cs="Arial"/>
          <w:sz w:val="28"/>
          <w:szCs w:val="28"/>
          <w:vertAlign w:val="superscript"/>
        </w:rPr>
      </w:pPr>
    </w:p>
    <w:p w14:paraId="4C2A54D4" w14:textId="77777777" w:rsidR="0035039B" w:rsidRDefault="0035039B">
      <w:pPr>
        <w:widowControl w:val="0"/>
        <w:tabs>
          <w:tab w:val="left" w:pos="0"/>
        </w:tabs>
        <w:spacing w:after="0" w:line="240" w:lineRule="auto"/>
        <w:ind w:firstLine="1440"/>
        <w:rPr>
          <w:rFonts w:ascii="Arial" w:hAnsi="Arial" w:cs="Arial"/>
          <w:sz w:val="28"/>
          <w:szCs w:val="28"/>
          <w:vertAlign w:val="superscript"/>
        </w:rPr>
      </w:pPr>
    </w:p>
    <w:p w14:paraId="544A8F64" w14:textId="77777777" w:rsidR="0035039B" w:rsidRDefault="0035039B">
      <w:pPr>
        <w:widowControl w:val="0"/>
        <w:tabs>
          <w:tab w:val="left" w:pos="0"/>
        </w:tabs>
        <w:spacing w:after="0" w:line="240" w:lineRule="auto"/>
        <w:ind w:firstLine="1440"/>
        <w:rPr>
          <w:rFonts w:ascii="Arial" w:hAnsi="Arial" w:cs="Arial"/>
          <w:sz w:val="28"/>
          <w:szCs w:val="28"/>
          <w:vertAlign w:val="superscript"/>
        </w:rPr>
      </w:pPr>
    </w:p>
    <w:p w14:paraId="6B673478" w14:textId="77777777" w:rsidR="001752F3" w:rsidRDefault="001752F3">
      <w:pPr>
        <w:widowControl w:val="0"/>
        <w:tabs>
          <w:tab w:val="left" w:pos="0"/>
        </w:tabs>
        <w:spacing w:after="0" w:line="240" w:lineRule="auto"/>
        <w:ind w:firstLine="1440"/>
        <w:rPr>
          <w:rFonts w:ascii="Arial" w:hAnsi="Arial" w:cs="Arial"/>
          <w:sz w:val="28"/>
          <w:szCs w:val="28"/>
          <w:vertAlign w:val="superscript"/>
        </w:rPr>
      </w:pPr>
    </w:p>
    <w:p w14:paraId="1B1AF2DC" w14:textId="77777777" w:rsidR="00E96042" w:rsidRDefault="00E96042">
      <w:pPr>
        <w:widowControl w:val="0"/>
        <w:tabs>
          <w:tab w:val="left" w:pos="0"/>
        </w:tabs>
        <w:spacing w:after="0" w:line="240" w:lineRule="auto"/>
        <w:ind w:firstLine="1440"/>
        <w:rPr>
          <w:rFonts w:ascii="Arial" w:hAnsi="Arial" w:cs="Arial"/>
          <w:sz w:val="28"/>
          <w:szCs w:val="28"/>
          <w:vertAlign w:val="superscript"/>
        </w:rPr>
      </w:pPr>
    </w:p>
    <w:p w14:paraId="7154DE38" w14:textId="77777777" w:rsidR="001752F3" w:rsidRDefault="001752F3" w:rsidP="001752F3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Аннотация рабочей программы</w:t>
      </w:r>
    </w:p>
    <w:p w14:paraId="5FDE09A5" w14:textId="18B289D5" w:rsidR="001752F3" w:rsidRDefault="00837771" w:rsidP="001752F3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ОП.09</w:t>
      </w:r>
      <w:r w:rsidR="001752F3">
        <w:rPr>
          <w:rFonts w:ascii="Arial" w:hAnsi="Arial" w:cs="Arial"/>
          <w:bCs/>
          <w:sz w:val="24"/>
          <w:szCs w:val="24"/>
        </w:rPr>
        <w:t xml:space="preserve"> Физическая культура </w:t>
      </w:r>
    </w:p>
    <w:p w14:paraId="6424F028" w14:textId="77777777" w:rsidR="001752F3" w:rsidRDefault="001752F3" w:rsidP="001752F3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81E19FA" w14:textId="77777777" w:rsidR="001752F3" w:rsidRPr="001752F3" w:rsidRDefault="001752F3" w:rsidP="001752F3">
      <w:pPr>
        <w:pStyle w:val="aff"/>
        <w:numPr>
          <w:ilvl w:val="0"/>
          <w:numId w:val="16"/>
        </w:num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1752F3">
        <w:rPr>
          <w:rFonts w:ascii="Arial" w:hAnsi="Arial" w:cs="Arial"/>
          <w:b/>
          <w:sz w:val="24"/>
          <w:szCs w:val="24"/>
        </w:rPr>
        <w:t>Область применения программы</w:t>
      </w:r>
    </w:p>
    <w:p w14:paraId="35D777CB" w14:textId="5E7DD016" w:rsidR="001752F3" w:rsidRDefault="001752F3" w:rsidP="00B808C0">
      <w:pPr>
        <w:spacing w:after="0" w:line="360" w:lineRule="auto"/>
        <w:ind w:firstLine="36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bCs/>
          <w:sz w:val="24"/>
          <w:szCs w:val="24"/>
        </w:rPr>
        <w:t>Рабочая</w:t>
      </w:r>
      <w:r w:rsidR="00837771">
        <w:rPr>
          <w:rFonts w:ascii="Arial" w:hAnsi="Arial" w:cs="Arial"/>
          <w:bCs/>
          <w:sz w:val="24"/>
          <w:szCs w:val="24"/>
        </w:rPr>
        <w:t xml:space="preserve"> программа учебной дисциплины ОП.09</w:t>
      </w:r>
      <w:r>
        <w:rPr>
          <w:rFonts w:ascii="Arial" w:hAnsi="Arial" w:cs="Arial"/>
          <w:bCs/>
          <w:sz w:val="24"/>
          <w:szCs w:val="24"/>
        </w:rPr>
        <w:t xml:space="preserve"> Физическая культура  разработана </w:t>
      </w:r>
      <w:r>
        <w:rPr>
          <w:rFonts w:ascii="Arial" w:hAnsi="Arial" w:cs="Arial"/>
          <w:sz w:val="24"/>
          <w:szCs w:val="24"/>
        </w:rPr>
        <w:t>соответствии рабочим учебным планом по профессии 18545 Слесарь по ремонту Сельскохозяйственных машин и оборудования.  12680  Каменщик  на основе, приказа Министерства труда и социальной защиты РФ от 27 июня 2018 г. N 417н "Об утверждении профессионального стандарта "Животновод", методических рекомендаций по разработке и реализации адаптированных образовательных программ среднего профессионального образования.</w:t>
      </w:r>
      <w:r w:rsidRPr="00BE0A32">
        <w:rPr>
          <w:rFonts w:ascii="Arial" w:hAnsi="Arial" w:cs="Arial"/>
          <w:sz w:val="24"/>
          <w:szCs w:val="24"/>
        </w:rPr>
        <w:t xml:space="preserve"> </w:t>
      </w:r>
      <w:proofErr w:type="gramEnd"/>
    </w:p>
    <w:p w14:paraId="261B76D9" w14:textId="77777777" w:rsidR="001752F3" w:rsidRPr="00BE0A32" w:rsidRDefault="001752F3" w:rsidP="001752F3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sz w:val="24"/>
          <w:szCs w:val="24"/>
        </w:rPr>
        <w:t>2.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Цель и задачи учебной дисциплины</w:t>
      </w:r>
      <w:r>
        <w:rPr>
          <w:rFonts w:ascii="Arial" w:hAnsi="Arial" w:cs="Arial"/>
          <w:sz w:val="24"/>
          <w:szCs w:val="24"/>
        </w:rPr>
        <w:t xml:space="preserve">. </w:t>
      </w:r>
    </w:p>
    <w:p w14:paraId="06AB1CFB" w14:textId="035EE420" w:rsidR="001752F3" w:rsidRDefault="00837771" w:rsidP="001752F3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Программа ОП.09</w:t>
      </w:r>
      <w:r w:rsidR="001752F3">
        <w:rPr>
          <w:rFonts w:ascii="Arial" w:hAnsi="Arial" w:cs="Arial"/>
          <w:sz w:val="24"/>
          <w:szCs w:val="24"/>
        </w:rPr>
        <w:t xml:space="preserve"> Физическая культура </w:t>
      </w:r>
      <w:r w:rsidR="001752F3">
        <w:rPr>
          <w:rFonts w:ascii="Arial" w:hAnsi="Arial" w:cs="Arial"/>
          <w:bCs/>
          <w:sz w:val="24"/>
          <w:szCs w:val="24"/>
        </w:rPr>
        <w:t xml:space="preserve"> направлена на достижение следующих целей и задач: </w:t>
      </w:r>
    </w:p>
    <w:p w14:paraId="6D837ADC" w14:textId="77777777" w:rsidR="001752F3" w:rsidRDefault="001752F3" w:rsidP="001752F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 </w:t>
      </w:r>
      <w:r>
        <w:rPr>
          <w:rFonts w:ascii="Arial" w:hAnsi="Arial" w:cs="Arial"/>
          <w:color w:val="000000"/>
        </w:rPr>
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</w:t>
      </w:r>
      <w:proofErr w:type="gramStart"/>
      <w:r>
        <w:rPr>
          <w:rFonts w:ascii="Arial" w:hAnsi="Arial" w:cs="Arial"/>
          <w:color w:val="000000"/>
        </w:rPr>
        <w:t>;</w:t>
      </w:r>
      <w:r>
        <w:rPr>
          <w:rFonts w:ascii="Arial" w:hAnsi="Arial" w:cs="Arial"/>
          <w:sz w:val="24"/>
          <w:szCs w:val="24"/>
        </w:rPr>
        <w:t>;</w:t>
      </w:r>
      <w:proofErr w:type="gramEnd"/>
    </w:p>
    <w:p w14:paraId="680D342B" w14:textId="77777777" w:rsidR="001752F3" w:rsidRDefault="001752F3" w:rsidP="001752F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выполнять контрольные нормативы, предусмотренные государственным стандартом по легкой атлетике, гимнастике, лыжам при соответствующей тренировке, с учетом состояния здоровья и функциональных возможностей своего организма;</w:t>
      </w:r>
    </w:p>
    <w:p w14:paraId="5D974556" w14:textId="77777777" w:rsidR="001752F3" w:rsidRDefault="001752F3" w:rsidP="001752F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обеспечение сформированности умений применять полученные знания при решении различных задач;</w:t>
      </w:r>
    </w:p>
    <w:p w14:paraId="0F4BEDC7" w14:textId="77777777" w:rsidR="001752F3" w:rsidRDefault="001752F3" w:rsidP="001752F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обеспечить проведения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самоконтроль при занятиях физическими упражнениями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</w:t>
      </w:r>
      <w:r>
        <w:rPr>
          <w:rFonts w:ascii="Arial" w:hAnsi="Arial" w:cs="Arial"/>
          <w:sz w:val="24"/>
          <w:szCs w:val="24"/>
        </w:rPr>
        <w:t>.</w:t>
      </w:r>
      <w:proofErr w:type="gramEnd"/>
    </w:p>
    <w:p w14:paraId="6EEDB698" w14:textId="77777777" w:rsidR="001752F3" w:rsidRDefault="001752F3" w:rsidP="001752F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1752F3">
        <w:rPr>
          <w:rFonts w:ascii="Arial" w:hAnsi="Arial" w:cs="Arial"/>
          <w:b/>
          <w:sz w:val="24"/>
          <w:szCs w:val="24"/>
        </w:rPr>
        <w:t>3. Требования к результатам освоения дисциплины</w:t>
      </w:r>
    </w:p>
    <w:p w14:paraId="3082D41D" w14:textId="77777777" w:rsidR="001752F3" w:rsidRDefault="001752F3" w:rsidP="001752F3">
      <w:pPr>
        <w:ind w:firstLine="709"/>
        <w:jc w:val="both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Cs/>
          <w:iCs/>
          <w:sz w:val="24"/>
          <w:szCs w:val="24"/>
        </w:rPr>
        <w:t xml:space="preserve">Учебная дисциплина «Физическая культура» призвана сформировать у </w:t>
      </w:r>
      <w:proofErr w:type="gramStart"/>
      <w:r>
        <w:rPr>
          <w:rFonts w:ascii="Arial" w:hAnsi="Arial" w:cs="Arial"/>
          <w:bCs/>
          <w:iCs/>
          <w:sz w:val="24"/>
          <w:szCs w:val="24"/>
        </w:rPr>
        <w:t>обучающихся</w:t>
      </w:r>
      <w:proofErr w:type="gramEnd"/>
      <w:r>
        <w:rPr>
          <w:rFonts w:ascii="Arial" w:hAnsi="Arial" w:cs="Arial"/>
          <w:bCs/>
          <w:iCs/>
          <w:sz w:val="24"/>
          <w:szCs w:val="24"/>
        </w:rPr>
        <w:t xml:space="preserve"> </w:t>
      </w:r>
      <w:r w:rsidR="00B808C0">
        <w:rPr>
          <w:rFonts w:ascii="Arial" w:hAnsi="Arial" w:cs="Arial"/>
          <w:bCs/>
          <w:iCs/>
          <w:sz w:val="24"/>
          <w:szCs w:val="24"/>
        </w:rPr>
        <w:t xml:space="preserve"> физической культуры личности. Она включает в себя  мотивацию и потребность в систематических занятиях физической культурой и спортом, овладение знаниями, умениями и навыками физкультурно-спортивной деятельности, разностороннюю физическую подготовленность.  </w:t>
      </w:r>
    </w:p>
    <w:p w14:paraId="26102FC8" w14:textId="674806A0" w:rsidR="007E4FAA" w:rsidRPr="007E4FAA" w:rsidRDefault="007E4FAA" w:rsidP="007E4FAA">
      <w:pPr>
        <w:spacing w:after="0" w:line="240" w:lineRule="auto"/>
        <w:jc w:val="both"/>
        <w:rPr>
          <w:rFonts w:ascii="Arial" w:hAnsi="Arial" w:cs="Arial"/>
          <w:bCs/>
          <w:iCs/>
          <w:sz w:val="24"/>
          <w:szCs w:val="24"/>
        </w:rPr>
      </w:pPr>
      <w:r w:rsidRPr="007E4FAA">
        <w:rPr>
          <w:rFonts w:ascii="Arial" w:hAnsi="Arial" w:cs="Arial"/>
          <w:bCs/>
          <w:iCs/>
          <w:sz w:val="24"/>
          <w:szCs w:val="24"/>
        </w:rPr>
        <w:t>Форма промежуто</w:t>
      </w:r>
      <w:r w:rsidR="00837771">
        <w:rPr>
          <w:rFonts w:ascii="Arial" w:hAnsi="Arial" w:cs="Arial"/>
          <w:bCs/>
          <w:iCs/>
          <w:sz w:val="24"/>
          <w:szCs w:val="24"/>
        </w:rPr>
        <w:t>чной аттестации по дисциплине ОП</w:t>
      </w:r>
      <w:r w:rsidRPr="007E4FAA">
        <w:rPr>
          <w:rFonts w:ascii="Arial" w:hAnsi="Arial" w:cs="Arial"/>
          <w:bCs/>
          <w:iCs/>
          <w:sz w:val="24"/>
          <w:szCs w:val="24"/>
        </w:rPr>
        <w:t>.</w:t>
      </w:r>
      <w:r>
        <w:rPr>
          <w:rFonts w:ascii="Arial" w:hAnsi="Arial" w:cs="Arial"/>
          <w:bCs/>
          <w:iCs/>
          <w:sz w:val="24"/>
          <w:szCs w:val="24"/>
        </w:rPr>
        <w:t xml:space="preserve"> </w:t>
      </w:r>
      <w:r w:rsidR="00837771">
        <w:rPr>
          <w:rFonts w:ascii="Arial" w:hAnsi="Arial" w:cs="Arial"/>
          <w:bCs/>
          <w:iCs/>
          <w:sz w:val="24"/>
          <w:szCs w:val="24"/>
        </w:rPr>
        <w:t>О9</w:t>
      </w:r>
      <w:r w:rsidRPr="007E4FAA">
        <w:rPr>
          <w:rFonts w:ascii="Arial" w:hAnsi="Arial" w:cs="Arial"/>
          <w:bCs/>
          <w:iCs/>
          <w:sz w:val="24"/>
          <w:szCs w:val="24"/>
        </w:rPr>
        <w:t xml:space="preserve"> Физическая культура проводится в форме зачета  </w:t>
      </w:r>
      <w:proofErr w:type="gramStart"/>
      <w:r w:rsidRPr="007E4FAA">
        <w:rPr>
          <w:rFonts w:ascii="Arial" w:hAnsi="Arial" w:cs="Arial"/>
          <w:bCs/>
          <w:iCs/>
          <w:sz w:val="24"/>
          <w:szCs w:val="24"/>
        </w:rPr>
        <w:t>в</w:t>
      </w:r>
      <w:proofErr w:type="gramEnd"/>
      <w:r w:rsidRPr="007E4FAA">
        <w:rPr>
          <w:rFonts w:ascii="Arial" w:hAnsi="Arial" w:cs="Arial"/>
          <w:bCs/>
          <w:iCs/>
          <w:sz w:val="24"/>
          <w:szCs w:val="24"/>
        </w:rPr>
        <w:t xml:space="preserve"> втором семестре каждого учебного года.  </w:t>
      </w:r>
    </w:p>
    <w:p w14:paraId="5605DDED" w14:textId="77777777" w:rsidR="007E4FAA" w:rsidRPr="007E4FAA" w:rsidRDefault="007E4FAA" w:rsidP="007E4FAA">
      <w:pPr>
        <w:spacing w:after="0" w:line="240" w:lineRule="auto"/>
        <w:jc w:val="both"/>
        <w:rPr>
          <w:rFonts w:ascii="Arial" w:hAnsi="Arial" w:cs="Arial"/>
          <w:bCs/>
          <w:iCs/>
          <w:sz w:val="24"/>
          <w:szCs w:val="24"/>
        </w:rPr>
      </w:pPr>
    </w:p>
    <w:p w14:paraId="3A1FB7DF" w14:textId="77777777" w:rsidR="007E4FAA" w:rsidRDefault="007E4FAA" w:rsidP="007E4FAA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E4FAA">
        <w:rPr>
          <w:rFonts w:ascii="Arial" w:eastAsia="Times New Roman" w:hAnsi="Arial" w:cs="Arial"/>
          <w:b/>
          <w:sz w:val="24"/>
          <w:szCs w:val="24"/>
          <w:lang w:eastAsia="ru-RU"/>
        </w:rPr>
        <w:t>4. Объем учебной дисциплины и виды учебной работы.</w:t>
      </w:r>
    </w:p>
    <w:p w14:paraId="6DDDB9A1" w14:textId="77777777" w:rsidR="007E4FAA" w:rsidRPr="007E4FAA" w:rsidRDefault="007E4FAA" w:rsidP="007E4FAA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6E274A99" w14:textId="28A7455E" w:rsidR="007E4FAA" w:rsidRPr="007E4FAA" w:rsidRDefault="007E4FAA" w:rsidP="007E4F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E4FAA">
        <w:rPr>
          <w:rFonts w:ascii="Arial" w:eastAsia="Times New Roman" w:hAnsi="Arial" w:cs="Arial"/>
          <w:sz w:val="24"/>
          <w:szCs w:val="24"/>
        </w:rPr>
        <w:t>Максимальн</w:t>
      </w:r>
      <w:r>
        <w:rPr>
          <w:rFonts w:ascii="Arial" w:eastAsia="Times New Roman" w:hAnsi="Arial" w:cs="Arial"/>
          <w:sz w:val="24"/>
          <w:szCs w:val="24"/>
        </w:rPr>
        <w:t>а</w:t>
      </w:r>
      <w:r w:rsidR="00837771">
        <w:rPr>
          <w:rFonts w:ascii="Arial" w:eastAsia="Times New Roman" w:hAnsi="Arial" w:cs="Arial"/>
          <w:sz w:val="24"/>
          <w:szCs w:val="24"/>
        </w:rPr>
        <w:t>я учебная нагрузка (всего) – 184</w:t>
      </w:r>
      <w:r>
        <w:rPr>
          <w:rFonts w:ascii="Arial" w:eastAsia="Times New Roman" w:hAnsi="Arial" w:cs="Arial"/>
          <w:sz w:val="24"/>
          <w:szCs w:val="24"/>
        </w:rPr>
        <w:t xml:space="preserve">  часов</w:t>
      </w:r>
    </w:p>
    <w:p w14:paraId="7465CC2F" w14:textId="082BC431" w:rsidR="007E4FAA" w:rsidRPr="007E4FAA" w:rsidRDefault="007E4FAA" w:rsidP="007E4F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E4FAA">
        <w:rPr>
          <w:rFonts w:ascii="Arial" w:eastAsia="Times New Roman" w:hAnsi="Arial" w:cs="Arial"/>
          <w:sz w:val="24"/>
          <w:szCs w:val="24"/>
          <w:lang w:eastAsia="ru-RU"/>
        </w:rPr>
        <w:t>Обязательная аудиторн</w:t>
      </w:r>
      <w:r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="00837771">
        <w:rPr>
          <w:rFonts w:ascii="Arial" w:eastAsia="Times New Roman" w:hAnsi="Arial" w:cs="Arial"/>
          <w:sz w:val="24"/>
          <w:szCs w:val="24"/>
          <w:lang w:eastAsia="ru-RU"/>
        </w:rPr>
        <w:t>я учебная нагрузка (всего) – 184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часов</w:t>
      </w:r>
    </w:p>
    <w:p w14:paraId="005729FA" w14:textId="03BBB806" w:rsidR="007E4FAA" w:rsidRPr="007E4FAA" w:rsidRDefault="00837771" w:rsidP="007E4F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</w:rPr>
        <w:t>Теоретические занятия – 16</w:t>
      </w:r>
      <w:r w:rsidR="007E4FAA">
        <w:rPr>
          <w:rFonts w:ascii="Arial" w:eastAsia="Times New Roman" w:hAnsi="Arial" w:cs="Arial"/>
          <w:sz w:val="24"/>
          <w:szCs w:val="24"/>
        </w:rPr>
        <w:t xml:space="preserve"> часов</w:t>
      </w:r>
    </w:p>
    <w:p w14:paraId="2AF21BE3" w14:textId="77777777" w:rsidR="007E4FAA" w:rsidRPr="007E4FAA" w:rsidRDefault="007E4FAA" w:rsidP="007E4F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E4FAA">
        <w:rPr>
          <w:rFonts w:ascii="Arial" w:eastAsia="Times New Roman" w:hAnsi="Arial" w:cs="Arial"/>
          <w:sz w:val="24"/>
          <w:szCs w:val="24"/>
        </w:rPr>
        <w:t>Лаборат</w:t>
      </w:r>
      <w:r>
        <w:rPr>
          <w:rFonts w:ascii="Arial" w:eastAsia="Times New Roman" w:hAnsi="Arial" w:cs="Arial"/>
          <w:sz w:val="24"/>
          <w:szCs w:val="24"/>
        </w:rPr>
        <w:t>орные и практических занятий – 16</w:t>
      </w:r>
      <w:r w:rsidRPr="007E4FAA">
        <w:rPr>
          <w:rFonts w:ascii="Arial" w:eastAsia="Times New Roman" w:hAnsi="Arial" w:cs="Arial"/>
          <w:sz w:val="24"/>
          <w:szCs w:val="24"/>
        </w:rPr>
        <w:t>8 часов</w:t>
      </w:r>
    </w:p>
    <w:p w14:paraId="2524928F" w14:textId="538F6D9C" w:rsidR="007E4FAA" w:rsidRPr="007E4FAA" w:rsidRDefault="007E4FAA" w:rsidP="007E4FA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E4FAA">
        <w:rPr>
          <w:rFonts w:ascii="Arial" w:eastAsia="Times New Roman" w:hAnsi="Arial" w:cs="Arial"/>
          <w:iCs/>
          <w:sz w:val="24"/>
          <w:szCs w:val="24"/>
        </w:rPr>
        <w:t>Промежуточная аттестация в вид</w:t>
      </w:r>
      <w:r>
        <w:rPr>
          <w:rFonts w:ascii="Arial" w:eastAsia="Times New Roman" w:hAnsi="Arial" w:cs="Arial"/>
          <w:iCs/>
          <w:sz w:val="24"/>
          <w:szCs w:val="24"/>
        </w:rPr>
        <w:t>е зачета – 4 часов</w:t>
      </w:r>
    </w:p>
    <w:p w14:paraId="07173791" w14:textId="77777777" w:rsidR="007E4FAA" w:rsidRPr="007E4FAA" w:rsidRDefault="007E4FAA" w:rsidP="007E4FAA">
      <w:pPr>
        <w:widowControl w:val="0"/>
        <w:tabs>
          <w:tab w:val="left" w:pos="1867"/>
        </w:tabs>
        <w:spacing w:after="0" w:line="254" w:lineRule="auto"/>
        <w:jc w:val="both"/>
        <w:rPr>
          <w:rFonts w:ascii="Arial" w:eastAsia="Tahoma" w:hAnsi="Arial" w:cs="Arial"/>
          <w:sz w:val="24"/>
          <w:szCs w:val="24"/>
          <w:lang w:eastAsia="ru-RU" w:bidi="ru-RU"/>
        </w:rPr>
      </w:pPr>
    </w:p>
    <w:p w14:paraId="20BB7152" w14:textId="77777777" w:rsidR="001752F3" w:rsidRPr="001752F3" w:rsidRDefault="001752F3" w:rsidP="001752F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1F720BE" w14:textId="77777777" w:rsidR="00E972F7" w:rsidRDefault="00E972F7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14:paraId="10AFFD95" w14:textId="77777777" w:rsidR="001752F3" w:rsidRDefault="001752F3" w:rsidP="00921A9C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4A9FE777" w14:textId="77777777" w:rsidR="007E4FAA" w:rsidRDefault="007E4FAA" w:rsidP="00921A9C">
      <w:pPr>
        <w:spacing w:after="0" w:line="360" w:lineRule="auto"/>
        <w:rPr>
          <w:rFonts w:ascii="Arial" w:hAnsi="Arial" w:cs="Arial"/>
          <w:b/>
          <w:i/>
        </w:rPr>
      </w:pPr>
    </w:p>
    <w:p w14:paraId="737F8BC1" w14:textId="77777777" w:rsidR="001752F3" w:rsidRDefault="001752F3" w:rsidP="00921A9C">
      <w:pPr>
        <w:spacing w:after="0" w:line="360" w:lineRule="auto"/>
        <w:rPr>
          <w:rFonts w:ascii="Arial" w:hAnsi="Arial" w:cs="Arial"/>
          <w:b/>
          <w:i/>
        </w:rPr>
      </w:pPr>
    </w:p>
    <w:p w14:paraId="7F216EE9" w14:textId="77777777" w:rsidR="00E972F7" w:rsidRDefault="00BE0A32">
      <w:pPr>
        <w:spacing w:after="0" w:line="360" w:lineRule="auto"/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СОДЕРЖАНИЕ</w:t>
      </w:r>
    </w:p>
    <w:p w14:paraId="40A8CDF7" w14:textId="77777777" w:rsidR="00E972F7" w:rsidRDefault="00E972F7">
      <w:pPr>
        <w:rPr>
          <w:rFonts w:ascii="Arial" w:hAnsi="Arial" w:cs="Arial"/>
          <w:b/>
          <w:i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E972F7" w14:paraId="37259EA2" w14:textId="77777777">
        <w:tc>
          <w:tcPr>
            <w:tcW w:w="7501" w:type="dxa"/>
          </w:tcPr>
          <w:p w14:paraId="26F2572C" w14:textId="77777777" w:rsidR="00E972F7" w:rsidRDefault="00BE0A32">
            <w:pPr>
              <w:numPr>
                <w:ilvl w:val="0"/>
                <w:numId w:val="15"/>
              </w:num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ОБЩАЯ ХАРАКТЕРИСТИКА ПРОГРАММЫ УЧЕБНОЙ ДИСЦИПЛИНЫ</w:t>
            </w:r>
          </w:p>
        </w:tc>
        <w:tc>
          <w:tcPr>
            <w:tcW w:w="1854" w:type="dxa"/>
          </w:tcPr>
          <w:p w14:paraId="3A06EFAD" w14:textId="77777777" w:rsidR="00E972F7" w:rsidRDefault="00BE0A3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</w:tr>
      <w:tr w:rsidR="00E972F7" w14:paraId="0FB7696C" w14:textId="77777777">
        <w:tc>
          <w:tcPr>
            <w:tcW w:w="7501" w:type="dxa"/>
          </w:tcPr>
          <w:p w14:paraId="39437E13" w14:textId="77777777" w:rsidR="00E972F7" w:rsidRDefault="00BE0A32">
            <w:pPr>
              <w:numPr>
                <w:ilvl w:val="0"/>
                <w:numId w:val="15"/>
              </w:num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СТРУКТУРА И СОДЕРЖАНИЕ УЧЕБНОЙ ДИСЦИПЛИНЫ</w:t>
            </w:r>
          </w:p>
        </w:tc>
        <w:tc>
          <w:tcPr>
            <w:tcW w:w="1854" w:type="dxa"/>
          </w:tcPr>
          <w:p w14:paraId="6D4874D8" w14:textId="77777777" w:rsidR="00E972F7" w:rsidRDefault="00BE0A3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</w:tr>
      <w:tr w:rsidR="00E972F7" w14:paraId="4BB46868" w14:textId="77777777">
        <w:tc>
          <w:tcPr>
            <w:tcW w:w="7501" w:type="dxa"/>
          </w:tcPr>
          <w:p w14:paraId="0A541DE4" w14:textId="77777777" w:rsidR="00E972F7" w:rsidRDefault="00BE0A32">
            <w:pPr>
              <w:numPr>
                <w:ilvl w:val="0"/>
                <w:numId w:val="15"/>
              </w:num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14:paraId="580B7C82" w14:textId="77777777" w:rsidR="00E972F7" w:rsidRDefault="00BE0A3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</w:t>
            </w:r>
          </w:p>
        </w:tc>
      </w:tr>
      <w:tr w:rsidR="00E972F7" w14:paraId="4DD7D6BD" w14:textId="77777777">
        <w:tc>
          <w:tcPr>
            <w:tcW w:w="7501" w:type="dxa"/>
          </w:tcPr>
          <w:p w14:paraId="63164E2C" w14:textId="77777777" w:rsidR="00E972F7" w:rsidRDefault="00BE0A32">
            <w:pPr>
              <w:numPr>
                <w:ilvl w:val="0"/>
                <w:numId w:val="15"/>
              </w:num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КОНТРОЛЬ И ОЦЕНКА РЕЗУЛЬТАТОВ ОСВОЕНИЯ УЧЕБНОЙ ДИСЦИПЛИНЫ</w:t>
            </w:r>
          </w:p>
          <w:p w14:paraId="69C1D981" w14:textId="77777777" w:rsidR="00E972F7" w:rsidRDefault="00E972F7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54" w:type="dxa"/>
          </w:tcPr>
          <w:p w14:paraId="4CC21CCE" w14:textId="77777777" w:rsidR="00E972F7" w:rsidRDefault="00BE0A3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</w:p>
        </w:tc>
      </w:tr>
    </w:tbl>
    <w:p w14:paraId="6C55EA92" w14:textId="77777777" w:rsidR="00E972F7" w:rsidRDefault="00E972F7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3714E20B" w14:textId="77777777" w:rsidR="00E972F7" w:rsidRDefault="00E972F7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37309557" w14:textId="77777777" w:rsidR="00E972F7" w:rsidRDefault="00E972F7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5DDE002C" w14:textId="77777777" w:rsidR="00E972F7" w:rsidRDefault="00E972F7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28B98276" w14:textId="77777777" w:rsidR="00E972F7" w:rsidRDefault="00E972F7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6FCEA09C" w14:textId="77777777" w:rsidR="00E972F7" w:rsidRDefault="00E972F7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64F48644" w14:textId="77777777" w:rsidR="00E972F7" w:rsidRDefault="00E972F7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13CFD9D0" w14:textId="77777777" w:rsidR="00E972F7" w:rsidRDefault="00E972F7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27E3C4C0" w14:textId="77777777" w:rsidR="00E972F7" w:rsidRDefault="00E972F7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67FFB876" w14:textId="77777777" w:rsidR="00E972F7" w:rsidRDefault="00E972F7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58548858" w14:textId="77777777" w:rsidR="00E972F7" w:rsidRDefault="00E972F7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3DFF6D03" w14:textId="77777777" w:rsidR="00E972F7" w:rsidRDefault="00E972F7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0B05EC27" w14:textId="77777777" w:rsidR="00E972F7" w:rsidRDefault="00E972F7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7D414265" w14:textId="77777777" w:rsidR="00E972F7" w:rsidRDefault="00E972F7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4B9D1FAA" w14:textId="77777777" w:rsidR="00E972F7" w:rsidRDefault="00E972F7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65D4AA14" w14:textId="77777777" w:rsidR="00E972F7" w:rsidRDefault="00E972F7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2A8D9BA1" w14:textId="77777777" w:rsidR="00E972F7" w:rsidRDefault="00E972F7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15984B94" w14:textId="77777777" w:rsidR="00E972F7" w:rsidRDefault="00E972F7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0E982950" w14:textId="77777777" w:rsidR="00E972F7" w:rsidRDefault="00E972F7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7E758C8B" w14:textId="77777777" w:rsidR="00E972F7" w:rsidRDefault="00E972F7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7E9DB052" w14:textId="77777777" w:rsidR="007E4FAA" w:rsidRDefault="007E4FAA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02823580" w14:textId="77777777" w:rsidR="007E4FAA" w:rsidRDefault="007E4FAA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584B1EC7" w14:textId="77777777" w:rsidR="00E972F7" w:rsidRDefault="00E972F7" w:rsidP="001752F3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54E8A9BC" w14:textId="77777777" w:rsidR="00BE0A32" w:rsidRDefault="00BE0A32">
      <w:pPr>
        <w:spacing w:after="0"/>
        <w:jc w:val="center"/>
        <w:rPr>
          <w:rFonts w:ascii="Arial" w:hAnsi="Arial" w:cs="Arial"/>
          <w:b/>
        </w:rPr>
      </w:pPr>
    </w:p>
    <w:p w14:paraId="03E88794" w14:textId="77777777" w:rsidR="0035039B" w:rsidRDefault="0035039B" w:rsidP="00BE0A32">
      <w:pPr>
        <w:spacing w:after="0"/>
        <w:jc w:val="center"/>
        <w:rPr>
          <w:rFonts w:ascii="Arial" w:hAnsi="Arial" w:cs="Arial"/>
          <w:b/>
        </w:rPr>
      </w:pPr>
    </w:p>
    <w:p w14:paraId="194E04BE" w14:textId="77777777" w:rsidR="0035039B" w:rsidRDefault="0035039B" w:rsidP="00BE0A32">
      <w:pPr>
        <w:spacing w:after="0"/>
        <w:jc w:val="center"/>
        <w:rPr>
          <w:rFonts w:ascii="Arial" w:hAnsi="Arial" w:cs="Arial"/>
          <w:b/>
        </w:rPr>
      </w:pPr>
    </w:p>
    <w:p w14:paraId="0B2AE525" w14:textId="77777777" w:rsidR="0035039B" w:rsidRDefault="0035039B" w:rsidP="00BE0A32">
      <w:pPr>
        <w:spacing w:after="0"/>
        <w:jc w:val="center"/>
        <w:rPr>
          <w:rFonts w:ascii="Arial" w:hAnsi="Arial" w:cs="Arial"/>
          <w:b/>
        </w:rPr>
      </w:pPr>
    </w:p>
    <w:p w14:paraId="7CC48249" w14:textId="6118B028" w:rsidR="00E972F7" w:rsidRDefault="00BE0A32" w:rsidP="00BE0A32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ОБЩАЯ ХАРАКТЕРИСТИКА ПРОГРАММЫ УЧЕБНОЙ ДИСЦИПЛИНЫ</w:t>
      </w:r>
    </w:p>
    <w:p w14:paraId="19C7276D" w14:textId="5F78DE57" w:rsidR="00E972F7" w:rsidRDefault="00837771">
      <w:pPr>
        <w:jc w:val="center"/>
        <w:rPr>
          <w:rFonts w:ascii="Arial" w:hAnsi="Arial" w:cs="Arial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ОП.09</w:t>
      </w:r>
      <w:r w:rsidR="00BE0A32">
        <w:rPr>
          <w:rFonts w:ascii="Arial" w:eastAsia="Times New Roman" w:hAnsi="Arial" w:cs="Arial"/>
          <w:sz w:val="24"/>
          <w:szCs w:val="24"/>
          <w:lang w:eastAsia="ru-RU"/>
        </w:rPr>
        <w:t xml:space="preserve"> Физическая культура</w:t>
      </w:r>
    </w:p>
    <w:p w14:paraId="084052A6" w14:textId="77777777" w:rsidR="00E972F7" w:rsidRDefault="00BE0A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  <w:r>
        <w:rPr>
          <w:rFonts w:ascii="Arial" w:hAnsi="Arial" w:cs="Arial"/>
          <w:color w:val="000000"/>
          <w:sz w:val="24"/>
          <w:szCs w:val="24"/>
        </w:rPr>
        <w:tab/>
      </w:r>
    </w:p>
    <w:p w14:paraId="26AF59D0" w14:textId="77777777" w:rsidR="00E972F7" w:rsidRDefault="00BE0A32">
      <w:pPr>
        <w:widowControl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Программа учебной дисциплины является частью программы профессиональной подготовки по профессиям: 18545 Слесарь по ремонту Сельскохозяйственных машин и оборудования.12680  Каменщик </w:t>
      </w:r>
    </w:p>
    <w:p w14:paraId="30153A2F" w14:textId="77777777" w:rsidR="00E972F7" w:rsidRDefault="00BE0A32">
      <w:pPr>
        <w:widowControl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1.2. Цель и планируемые результаты освоения дисциплины:   </w:t>
      </w:r>
    </w:p>
    <w:p w14:paraId="3965EAB3" w14:textId="77777777" w:rsidR="00E972F7" w:rsidRDefault="00BE0A32">
      <w:pPr>
        <w:spacing w:after="0" w:line="240" w:lineRule="auto"/>
        <w:ind w:firstLine="567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4"/>
          <w:szCs w:val="24"/>
        </w:rPr>
        <w:t>В рамках программы учебной дисциплины обучающимися осваиваются умения и знания:</w:t>
      </w:r>
    </w:p>
    <w:tbl>
      <w:tblPr>
        <w:tblpPr w:leftFromText="187" w:rightFromText="187" w:vertAnchor="page" w:horzAnchor="page" w:tblpX="1180" w:tblpY="4116"/>
        <w:tblOverlap w:val="never"/>
        <w:tblW w:w="10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4"/>
        <w:gridCol w:w="4341"/>
        <w:gridCol w:w="3949"/>
      </w:tblGrid>
      <w:tr w:rsidR="00E972F7" w14:paraId="0604C9E4" w14:textId="77777777">
        <w:trPr>
          <w:trHeight w:val="672"/>
        </w:trPr>
        <w:tc>
          <w:tcPr>
            <w:tcW w:w="1824" w:type="dxa"/>
          </w:tcPr>
          <w:p w14:paraId="15E9B5C3" w14:textId="77777777" w:rsidR="00E972F7" w:rsidRDefault="00BE0A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Код </w:t>
            </w:r>
          </w:p>
          <w:p w14:paraId="41EEC06C" w14:textId="77777777" w:rsidR="00E972F7" w:rsidRDefault="00BE0A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4341" w:type="dxa"/>
            <w:vAlign w:val="center"/>
          </w:tcPr>
          <w:p w14:paraId="7F58CD1E" w14:textId="77777777" w:rsidR="00E972F7" w:rsidRDefault="00BE0A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949" w:type="dxa"/>
            <w:vAlign w:val="center"/>
          </w:tcPr>
          <w:p w14:paraId="0CC1E898" w14:textId="77777777" w:rsidR="00E972F7" w:rsidRDefault="00BE0A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Знания</w:t>
            </w:r>
          </w:p>
        </w:tc>
      </w:tr>
      <w:tr w:rsidR="00E972F7" w14:paraId="3A2A7F8A" w14:textId="77777777">
        <w:trPr>
          <w:trHeight w:val="220"/>
        </w:trPr>
        <w:tc>
          <w:tcPr>
            <w:tcW w:w="1824" w:type="dxa"/>
          </w:tcPr>
          <w:p w14:paraId="00C1EBED" w14:textId="77777777" w:rsidR="00E972F7" w:rsidRDefault="00BE0A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ОК.01-ОК.06</w:t>
            </w:r>
          </w:p>
        </w:tc>
        <w:tc>
          <w:tcPr>
            <w:tcW w:w="4341" w:type="dxa"/>
          </w:tcPr>
          <w:p w14:paraId="2A848A23" w14:textId="77777777" w:rsidR="00E972F7" w:rsidRDefault="00BE0A32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-выполнять индивидуально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      </w:r>
          </w:p>
          <w:p w14:paraId="39B42C8B" w14:textId="77777777" w:rsidR="00E972F7" w:rsidRDefault="00BE0A32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выполнять простейшие приемы самомассажа и релаксии;</w:t>
            </w:r>
          </w:p>
          <w:p w14:paraId="501DAEF1" w14:textId="77777777" w:rsidR="00E972F7" w:rsidRDefault="00BE0A32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проводить самоконтроль при занятиях физическими упражнениями;</w:t>
            </w:r>
          </w:p>
          <w:p w14:paraId="1DCD3F00" w14:textId="77777777" w:rsidR="00E972F7" w:rsidRDefault="00BE0A32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преодолевать искусственные и естественные препятствия с использованием разнообразных способов передвижения;</w:t>
            </w:r>
          </w:p>
          <w:p w14:paraId="65F6A89B" w14:textId="77777777" w:rsidR="00E972F7" w:rsidRDefault="00BE0A32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выполнять приемы защиты и самообороны, страховки и самостраховки;</w:t>
            </w:r>
          </w:p>
          <w:p w14:paraId="42AF38B2" w14:textId="77777777" w:rsidR="00E972F7" w:rsidRDefault="00BE0A32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осуществлять творческое сотрудничество в коллективных формах занятий физической культуры;</w:t>
            </w:r>
          </w:p>
          <w:p w14:paraId="571EDE34" w14:textId="77777777" w:rsidR="00E972F7" w:rsidRDefault="00BE0A32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выполнять контрольные нормативы, предусмотренные государственным стандартом по легкой атлетике, гимнастике, лыжам при соответствующей тренировке, с учетом состояния здоровья и функциональных возможностей своего организма.</w:t>
            </w:r>
          </w:p>
        </w:tc>
        <w:tc>
          <w:tcPr>
            <w:tcW w:w="3949" w:type="dxa"/>
          </w:tcPr>
          <w:p w14:paraId="563F4D0D" w14:textId="77777777" w:rsidR="00E972F7" w:rsidRDefault="00BE0A3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- влияние оздоровительных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      </w:r>
          </w:p>
          <w:p w14:paraId="557BD598" w14:textId="77777777" w:rsidR="00E972F7" w:rsidRDefault="00BE0A3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способы контроля и оценки индивидуального физического развития и физической подготовленности;</w:t>
            </w:r>
          </w:p>
          <w:p w14:paraId="0ABE1B50" w14:textId="77777777" w:rsidR="00E972F7" w:rsidRDefault="00BE0A3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правила и способы планирования системы индивидуальных занятий физическими упражнениями различной направленности.</w:t>
            </w:r>
          </w:p>
        </w:tc>
      </w:tr>
    </w:tbl>
    <w:p w14:paraId="0B6BA2CF" w14:textId="77777777" w:rsidR="00E972F7" w:rsidRDefault="00E972F7">
      <w:pPr>
        <w:rPr>
          <w:rFonts w:ascii="Arial" w:hAnsi="Arial" w:cs="Arial"/>
          <w:b/>
        </w:rPr>
      </w:pPr>
    </w:p>
    <w:p w14:paraId="3B51923A" w14:textId="77777777" w:rsidR="00BE0A32" w:rsidRDefault="00BE0A32">
      <w:pPr>
        <w:rPr>
          <w:rFonts w:ascii="Arial" w:hAnsi="Arial" w:cs="Arial"/>
          <w:b/>
        </w:rPr>
      </w:pPr>
    </w:p>
    <w:p w14:paraId="4363894C" w14:textId="77777777" w:rsidR="00BE0A32" w:rsidRDefault="00BE0A32">
      <w:pPr>
        <w:rPr>
          <w:rFonts w:ascii="Arial" w:hAnsi="Arial" w:cs="Arial"/>
          <w:b/>
        </w:rPr>
      </w:pPr>
    </w:p>
    <w:p w14:paraId="5C96F45C" w14:textId="77777777" w:rsidR="00BE0A32" w:rsidRDefault="00BE0A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26295FC4" w14:textId="77777777" w:rsidR="00BE0A32" w:rsidRDefault="00BE0A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1C4B9CBA" w14:textId="77777777" w:rsidR="00E972F7" w:rsidRDefault="00BE0A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2. СТРУКТУРА И СОДЕРЖАНИЕ УЧЕБНОЙ ДИСЦИПЛИНЫ</w:t>
      </w:r>
    </w:p>
    <w:p w14:paraId="1BC839BB" w14:textId="77777777" w:rsidR="00E972F7" w:rsidRDefault="00E97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6B5B6A36" w14:textId="77777777" w:rsidR="00E972F7" w:rsidRDefault="00BE0A32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20"/>
        <w:gridCol w:w="1951"/>
      </w:tblGrid>
      <w:tr w:rsidR="00E972F7" w14:paraId="1117A00A" w14:textId="77777777">
        <w:trPr>
          <w:trHeight w:val="490"/>
        </w:trPr>
        <w:tc>
          <w:tcPr>
            <w:tcW w:w="3981" w:type="pct"/>
            <w:vAlign w:val="center"/>
          </w:tcPr>
          <w:p w14:paraId="2D068B0F" w14:textId="77777777" w:rsidR="00E972F7" w:rsidRDefault="00BE0A32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 w14:paraId="6F119896" w14:textId="77777777" w:rsidR="00E972F7" w:rsidRDefault="00BE0A32">
            <w:pPr>
              <w:spacing w:after="0" w:line="240" w:lineRule="auto"/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E972F7" w14:paraId="77479A5E" w14:textId="77777777">
        <w:trPr>
          <w:trHeight w:val="490"/>
        </w:trPr>
        <w:tc>
          <w:tcPr>
            <w:tcW w:w="3981" w:type="pct"/>
            <w:vAlign w:val="center"/>
          </w:tcPr>
          <w:p w14:paraId="526368B0" w14:textId="77777777" w:rsidR="00E972F7" w:rsidRDefault="00BE0A32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1019" w:type="pct"/>
            <w:vAlign w:val="center"/>
          </w:tcPr>
          <w:p w14:paraId="4AB40599" w14:textId="1A469A6A" w:rsidR="00E972F7" w:rsidRDefault="00837771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184</w:t>
            </w:r>
          </w:p>
        </w:tc>
      </w:tr>
      <w:tr w:rsidR="00E972F7" w14:paraId="206BBAFC" w14:textId="77777777">
        <w:trPr>
          <w:trHeight w:val="490"/>
        </w:trPr>
        <w:tc>
          <w:tcPr>
            <w:tcW w:w="3981" w:type="pct"/>
            <w:vAlign w:val="center"/>
          </w:tcPr>
          <w:p w14:paraId="10F9F58C" w14:textId="77777777" w:rsidR="00E972F7" w:rsidRDefault="00BE0A32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Обязательная аудиторная учебная нагрузка (всего)</w:t>
            </w:r>
          </w:p>
        </w:tc>
        <w:tc>
          <w:tcPr>
            <w:tcW w:w="1019" w:type="pct"/>
            <w:vAlign w:val="center"/>
          </w:tcPr>
          <w:p w14:paraId="604DB6D4" w14:textId="5BA4E5D9" w:rsidR="00E972F7" w:rsidRDefault="00837771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184</w:t>
            </w:r>
          </w:p>
        </w:tc>
      </w:tr>
      <w:tr w:rsidR="00E972F7" w14:paraId="3E5E2C8F" w14:textId="77777777">
        <w:trPr>
          <w:trHeight w:val="490"/>
        </w:trPr>
        <w:tc>
          <w:tcPr>
            <w:tcW w:w="5000" w:type="pct"/>
            <w:gridSpan w:val="2"/>
            <w:vAlign w:val="center"/>
          </w:tcPr>
          <w:p w14:paraId="5FF11276" w14:textId="77777777" w:rsidR="00E972F7" w:rsidRDefault="00BE0A32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E972F7" w14:paraId="65A81716" w14:textId="77777777">
        <w:trPr>
          <w:trHeight w:val="490"/>
        </w:trPr>
        <w:tc>
          <w:tcPr>
            <w:tcW w:w="3981" w:type="pct"/>
            <w:vAlign w:val="center"/>
          </w:tcPr>
          <w:p w14:paraId="3DE02ECF" w14:textId="77777777" w:rsidR="00E972F7" w:rsidRDefault="00BE0A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019" w:type="pct"/>
            <w:vAlign w:val="center"/>
          </w:tcPr>
          <w:p w14:paraId="5C709244" w14:textId="42C28F4B" w:rsidR="00E972F7" w:rsidRDefault="00837771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16</w:t>
            </w:r>
          </w:p>
        </w:tc>
      </w:tr>
      <w:tr w:rsidR="00E972F7" w14:paraId="64793950" w14:textId="77777777">
        <w:trPr>
          <w:trHeight w:val="490"/>
        </w:trPr>
        <w:tc>
          <w:tcPr>
            <w:tcW w:w="3981" w:type="pct"/>
            <w:vAlign w:val="center"/>
          </w:tcPr>
          <w:p w14:paraId="7F107BAB" w14:textId="77777777" w:rsidR="00E972F7" w:rsidRDefault="00BE0A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019" w:type="pct"/>
            <w:vAlign w:val="center"/>
          </w:tcPr>
          <w:p w14:paraId="36653A45" w14:textId="77777777" w:rsidR="00E972F7" w:rsidRDefault="00BE0A32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168</w:t>
            </w:r>
          </w:p>
        </w:tc>
      </w:tr>
      <w:tr w:rsidR="00E972F7" w14:paraId="67E0B02D" w14:textId="77777777">
        <w:trPr>
          <w:trHeight w:val="490"/>
        </w:trPr>
        <w:tc>
          <w:tcPr>
            <w:tcW w:w="3981" w:type="pct"/>
            <w:vAlign w:val="center"/>
          </w:tcPr>
          <w:p w14:paraId="1998A082" w14:textId="77777777" w:rsidR="00E972F7" w:rsidRDefault="00BE0A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курсовая работа (проект) </w:t>
            </w:r>
          </w:p>
        </w:tc>
        <w:tc>
          <w:tcPr>
            <w:tcW w:w="1019" w:type="pct"/>
            <w:vAlign w:val="center"/>
          </w:tcPr>
          <w:p w14:paraId="0F526B07" w14:textId="77777777" w:rsidR="00E972F7" w:rsidRDefault="00BE0A32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E972F7" w14:paraId="1A2EFD22" w14:textId="77777777">
        <w:trPr>
          <w:trHeight w:val="490"/>
        </w:trPr>
        <w:tc>
          <w:tcPr>
            <w:tcW w:w="3981" w:type="pct"/>
            <w:vAlign w:val="center"/>
          </w:tcPr>
          <w:p w14:paraId="31D396E0" w14:textId="77777777" w:rsidR="00E972F7" w:rsidRDefault="00BE0A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019" w:type="pct"/>
            <w:vAlign w:val="center"/>
          </w:tcPr>
          <w:p w14:paraId="1D4FD1C4" w14:textId="77777777" w:rsidR="00E972F7" w:rsidRDefault="00BE0A32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E972F7" w14:paraId="051F831C" w14:textId="77777777">
        <w:trPr>
          <w:trHeight w:val="490"/>
        </w:trPr>
        <w:tc>
          <w:tcPr>
            <w:tcW w:w="3981" w:type="pct"/>
            <w:vAlign w:val="center"/>
          </w:tcPr>
          <w:p w14:paraId="17B1CC48" w14:textId="77777777" w:rsidR="00E972F7" w:rsidRDefault="00BE0A32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1019" w:type="pct"/>
            <w:vAlign w:val="center"/>
          </w:tcPr>
          <w:p w14:paraId="1AF6B236" w14:textId="77777777" w:rsidR="00E972F7" w:rsidRDefault="00BE0A32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E972F7" w14:paraId="3D9CE15F" w14:textId="77777777">
        <w:trPr>
          <w:trHeight w:val="490"/>
        </w:trPr>
        <w:tc>
          <w:tcPr>
            <w:tcW w:w="3981" w:type="pct"/>
            <w:vAlign w:val="center"/>
          </w:tcPr>
          <w:p w14:paraId="24F57335" w14:textId="77777777" w:rsidR="00E972F7" w:rsidRDefault="00BE0A3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ru-RU"/>
              </w:rPr>
              <w:t xml:space="preserve">Промежуточная аттестация проводится в форме </w:t>
            </w:r>
          </w:p>
          <w:p w14:paraId="77518E45" w14:textId="77777777" w:rsidR="00E972F7" w:rsidRDefault="00BE0A32">
            <w:pPr>
              <w:spacing w:after="0" w:line="240" w:lineRule="auto"/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Зачета</w:t>
            </w:r>
          </w:p>
        </w:tc>
        <w:tc>
          <w:tcPr>
            <w:tcW w:w="1019" w:type="pct"/>
            <w:vAlign w:val="center"/>
          </w:tcPr>
          <w:p w14:paraId="0ECBDAFD" w14:textId="77777777" w:rsidR="00E972F7" w:rsidRDefault="00BE0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ru-RU"/>
              </w:rPr>
              <w:t>4</w:t>
            </w:r>
          </w:p>
        </w:tc>
      </w:tr>
    </w:tbl>
    <w:p w14:paraId="467EBB99" w14:textId="77777777" w:rsidR="00E972F7" w:rsidRDefault="00E972F7">
      <w:pPr>
        <w:spacing w:after="0" w:line="240" w:lineRule="auto"/>
        <w:rPr>
          <w:rFonts w:ascii="Arial" w:hAnsi="Arial" w:cs="Arial"/>
          <w:color w:val="FF6600"/>
          <w:sz w:val="24"/>
          <w:szCs w:val="24"/>
        </w:rPr>
        <w:sectPr w:rsidR="00E972F7" w:rsidSect="00921A9C">
          <w:headerReference w:type="default" r:id="rId9"/>
          <w:footerReference w:type="default" r:id="rId10"/>
          <w:pgSz w:w="11906" w:h="16838"/>
          <w:pgMar w:top="993" w:right="850" w:bottom="1134" w:left="1701" w:header="708" w:footer="708" w:gutter="0"/>
          <w:pgNumType w:start="1"/>
          <w:cols w:space="720"/>
        </w:sectPr>
      </w:pPr>
    </w:p>
    <w:p w14:paraId="06EFBE5E" w14:textId="77777777" w:rsidR="00E972F7" w:rsidRDefault="00BE0A32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2.2. Тематический план и содержание учебной дисциплины ФК.00 Физическая культура</w:t>
      </w:r>
    </w:p>
    <w:tbl>
      <w:tblPr>
        <w:tblW w:w="2632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05"/>
        <w:gridCol w:w="30"/>
        <w:gridCol w:w="10206"/>
        <w:gridCol w:w="1098"/>
        <w:gridCol w:w="1736"/>
        <w:gridCol w:w="11054"/>
      </w:tblGrid>
      <w:tr w:rsidR="00E972F7" w14:paraId="36FEDB13" w14:textId="77777777">
        <w:trPr>
          <w:gridAfter w:val="1"/>
          <w:wAfter w:w="11054" w:type="dxa"/>
          <w:trHeight w:val="20"/>
        </w:trPr>
        <w:tc>
          <w:tcPr>
            <w:tcW w:w="2235" w:type="dxa"/>
            <w:gridSpan w:val="2"/>
          </w:tcPr>
          <w:p w14:paraId="3666D133" w14:textId="77777777" w:rsidR="00E972F7" w:rsidRDefault="00BE0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0206" w:type="dxa"/>
          </w:tcPr>
          <w:p w14:paraId="21745C15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098" w:type="dxa"/>
          </w:tcPr>
          <w:p w14:paraId="07FD6135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736" w:type="dxa"/>
          </w:tcPr>
          <w:p w14:paraId="1E86DDFC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E972F7" w14:paraId="7E835BA7" w14:textId="77777777">
        <w:trPr>
          <w:gridAfter w:val="1"/>
          <w:wAfter w:w="11054" w:type="dxa"/>
          <w:trHeight w:val="20"/>
        </w:trPr>
        <w:tc>
          <w:tcPr>
            <w:tcW w:w="2235" w:type="dxa"/>
            <w:gridSpan w:val="2"/>
            <w:vAlign w:val="center"/>
          </w:tcPr>
          <w:p w14:paraId="6A27292A" w14:textId="77777777" w:rsidR="00E972F7" w:rsidRDefault="00BE0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06" w:type="dxa"/>
            <w:vAlign w:val="center"/>
          </w:tcPr>
          <w:p w14:paraId="7B63121C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shd w:val="clear" w:color="auto" w:fill="FFFFFF"/>
            <w:vAlign w:val="center"/>
          </w:tcPr>
          <w:p w14:paraId="22BAC4EB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6" w:type="dxa"/>
            <w:shd w:val="clear" w:color="auto" w:fill="FFFFFF"/>
          </w:tcPr>
          <w:p w14:paraId="722131E0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972F7" w14:paraId="4F7EF16A" w14:textId="77777777">
        <w:trPr>
          <w:gridAfter w:val="1"/>
          <w:wAfter w:w="11054" w:type="dxa"/>
          <w:trHeight w:val="20"/>
        </w:trPr>
        <w:tc>
          <w:tcPr>
            <w:tcW w:w="15275" w:type="dxa"/>
            <w:gridSpan w:val="5"/>
            <w:vAlign w:val="center"/>
          </w:tcPr>
          <w:p w14:paraId="10600A7C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 семестр</w:t>
            </w:r>
          </w:p>
        </w:tc>
      </w:tr>
      <w:tr w:rsidR="00E972F7" w14:paraId="3C5AE953" w14:textId="77777777">
        <w:trPr>
          <w:gridAfter w:val="1"/>
          <w:wAfter w:w="11054" w:type="dxa"/>
          <w:trHeight w:val="239"/>
        </w:trPr>
        <w:tc>
          <w:tcPr>
            <w:tcW w:w="2235" w:type="dxa"/>
            <w:gridSpan w:val="2"/>
            <w:vMerge w:val="restart"/>
          </w:tcPr>
          <w:p w14:paraId="54005C74" w14:textId="77777777" w:rsidR="00E972F7" w:rsidRDefault="00BE0A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Тема 1. </w:t>
            </w:r>
          </w:p>
          <w:p w14:paraId="2CE7AC07" w14:textId="77777777" w:rsidR="00E972F7" w:rsidRDefault="00BE0A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Физическая культура и спорт в профилактике заболевания и укреплении здоровья</w:t>
            </w:r>
          </w:p>
        </w:tc>
        <w:tc>
          <w:tcPr>
            <w:tcW w:w="10206" w:type="dxa"/>
          </w:tcPr>
          <w:p w14:paraId="4EBF52DF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98" w:type="dxa"/>
            <w:shd w:val="clear" w:color="auto" w:fill="FFFFFF"/>
          </w:tcPr>
          <w:p w14:paraId="1CDB160C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36" w:type="dxa"/>
            <w:vMerge w:val="restart"/>
            <w:shd w:val="clear" w:color="auto" w:fill="FFFFFF"/>
            <w:vAlign w:val="center"/>
          </w:tcPr>
          <w:p w14:paraId="1BE98674" w14:textId="77777777" w:rsidR="00E972F7" w:rsidRDefault="00BE0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ОК 01-06</w:t>
            </w:r>
          </w:p>
          <w:p w14:paraId="68D7DD8A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972F7" w14:paraId="1930B2C3" w14:textId="77777777">
        <w:trPr>
          <w:gridAfter w:val="1"/>
          <w:wAfter w:w="11054" w:type="dxa"/>
          <w:trHeight w:val="20"/>
        </w:trPr>
        <w:tc>
          <w:tcPr>
            <w:tcW w:w="2235" w:type="dxa"/>
            <w:gridSpan w:val="2"/>
            <w:vMerge/>
          </w:tcPr>
          <w:p w14:paraId="06B5E81A" w14:textId="77777777" w:rsidR="00E972F7" w:rsidRDefault="00E972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06" w:type="dxa"/>
          </w:tcPr>
          <w:p w14:paraId="0B95E3D9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1.Физическая культура в укреплении здоровья личности</w:t>
            </w:r>
          </w:p>
        </w:tc>
        <w:tc>
          <w:tcPr>
            <w:tcW w:w="1098" w:type="dxa"/>
            <w:vMerge w:val="restart"/>
            <w:shd w:val="clear" w:color="auto" w:fill="FFFFFF"/>
          </w:tcPr>
          <w:p w14:paraId="1052AA5E" w14:textId="77777777" w:rsidR="00E972F7" w:rsidRDefault="00BE0A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  <w:p w14:paraId="4E5E83E8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vMerge/>
            <w:shd w:val="clear" w:color="auto" w:fill="FFFFFF"/>
          </w:tcPr>
          <w:p w14:paraId="1AF7381F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972F7" w14:paraId="31796E74" w14:textId="77777777">
        <w:trPr>
          <w:gridAfter w:val="1"/>
          <w:wAfter w:w="11054" w:type="dxa"/>
          <w:trHeight w:val="20"/>
        </w:trPr>
        <w:tc>
          <w:tcPr>
            <w:tcW w:w="2235" w:type="dxa"/>
            <w:gridSpan w:val="2"/>
            <w:vMerge/>
          </w:tcPr>
          <w:p w14:paraId="7C46B0D6" w14:textId="77777777" w:rsidR="00E972F7" w:rsidRDefault="00E972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06" w:type="dxa"/>
          </w:tcPr>
          <w:p w14:paraId="3EFB0551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Влияние регулярных занятий физической культуры на здоровье и физическое состояние человека</w:t>
            </w:r>
          </w:p>
        </w:tc>
        <w:tc>
          <w:tcPr>
            <w:tcW w:w="1098" w:type="dxa"/>
            <w:vMerge/>
            <w:shd w:val="clear" w:color="auto" w:fill="FFFFFF"/>
          </w:tcPr>
          <w:p w14:paraId="3F07CCC4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vMerge/>
            <w:shd w:val="clear" w:color="auto" w:fill="FFFFFF"/>
          </w:tcPr>
          <w:p w14:paraId="29475AF7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972F7" w14:paraId="17075244" w14:textId="77777777">
        <w:trPr>
          <w:gridAfter w:val="1"/>
          <w:wAfter w:w="11054" w:type="dxa"/>
          <w:trHeight w:val="20"/>
        </w:trPr>
        <w:tc>
          <w:tcPr>
            <w:tcW w:w="2235" w:type="dxa"/>
            <w:gridSpan w:val="2"/>
            <w:vMerge/>
          </w:tcPr>
          <w:p w14:paraId="1A8F1EE0" w14:textId="77777777" w:rsidR="00E972F7" w:rsidRDefault="00E972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06" w:type="dxa"/>
          </w:tcPr>
          <w:p w14:paraId="7FA03CD4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 Физическое, духовное и социальное благополучие</w:t>
            </w:r>
          </w:p>
        </w:tc>
        <w:tc>
          <w:tcPr>
            <w:tcW w:w="1098" w:type="dxa"/>
            <w:vMerge/>
            <w:shd w:val="clear" w:color="auto" w:fill="FFFFFF"/>
          </w:tcPr>
          <w:p w14:paraId="414A9FD4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vMerge/>
            <w:shd w:val="clear" w:color="auto" w:fill="FFFFFF"/>
          </w:tcPr>
          <w:p w14:paraId="66E269F2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972F7" w14:paraId="6EF89750" w14:textId="77777777">
        <w:trPr>
          <w:gridAfter w:val="1"/>
          <w:wAfter w:w="11054" w:type="dxa"/>
          <w:trHeight w:val="20"/>
        </w:trPr>
        <w:tc>
          <w:tcPr>
            <w:tcW w:w="2235" w:type="dxa"/>
            <w:gridSpan w:val="2"/>
            <w:vMerge/>
          </w:tcPr>
          <w:p w14:paraId="0EEBBD05" w14:textId="77777777" w:rsidR="00E972F7" w:rsidRDefault="00E972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06" w:type="dxa"/>
          </w:tcPr>
          <w:p w14:paraId="04BF12C8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Тематика практических занятий</w:t>
            </w:r>
          </w:p>
        </w:tc>
        <w:tc>
          <w:tcPr>
            <w:tcW w:w="1098" w:type="dxa"/>
            <w:shd w:val="clear" w:color="auto" w:fill="FFFFFF"/>
            <w:vAlign w:val="center"/>
          </w:tcPr>
          <w:p w14:paraId="31402B58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36" w:type="dxa"/>
            <w:vMerge/>
            <w:shd w:val="clear" w:color="auto" w:fill="FFFFFF"/>
          </w:tcPr>
          <w:p w14:paraId="05CB9AA6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972F7" w14:paraId="7F1D9701" w14:textId="77777777">
        <w:trPr>
          <w:gridAfter w:val="1"/>
          <w:wAfter w:w="11054" w:type="dxa"/>
          <w:trHeight w:val="20"/>
        </w:trPr>
        <w:tc>
          <w:tcPr>
            <w:tcW w:w="2235" w:type="dxa"/>
            <w:gridSpan w:val="2"/>
            <w:vMerge/>
          </w:tcPr>
          <w:p w14:paraId="51D1BD11" w14:textId="77777777" w:rsidR="00E972F7" w:rsidRDefault="00E972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06" w:type="dxa"/>
          </w:tcPr>
          <w:p w14:paraId="764F0951" w14:textId="77777777" w:rsidR="00E972F7" w:rsidRDefault="00BE0A32">
            <w:pPr>
              <w:spacing w:after="0"/>
              <w:ind w:right="56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1.Практическое занятие «Отработка физических упражнений, влияющих на общее состояние здоровья»</w:t>
            </w:r>
          </w:p>
        </w:tc>
        <w:tc>
          <w:tcPr>
            <w:tcW w:w="1098" w:type="dxa"/>
            <w:shd w:val="clear" w:color="auto" w:fill="FFFFFF"/>
            <w:vAlign w:val="center"/>
          </w:tcPr>
          <w:p w14:paraId="512567F4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6" w:type="dxa"/>
            <w:vMerge/>
            <w:shd w:val="clear" w:color="auto" w:fill="FFFFFF"/>
          </w:tcPr>
          <w:p w14:paraId="2311DB7A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972F7" w14:paraId="7CB42DE3" w14:textId="77777777">
        <w:trPr>
          <w:gridAfter w:val="1"/>
          <w:wAfter w:w="11054" w:type="dxa"/>
          <w:trHeight w:val="20"/>
        </w:trPr>
        <w:tc>
          <w:tcPr>
            <w:tcW w:w="2235" w:type="dxa"/>
            <w:gridSpan w:val="2"/>
            <w:vMerge/>
          </w:tcPr>
          <w:p w14:paraId="2D3710B4" w14:textId="77777777" w:rsidR="00E972F7" w:rsidRDefault="00E972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06" w:type="dxa"/>
          </w:tcPr>
          <w:p w14:paraId="34888F4D" w14:textId="77777777" w:rsidR="00E972F7" w:rsidRDefault="00BE0A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2.Практическое занятие «Упражнения на развитие силы»</w:t>
            </w:r>
          </w:p>
        </w:tc>
        <w:tc>
          <w:tcPr>
            <w:tcW w:w="1098" w:type="dxa"/>
            <w:shd w:val="clear" w:color="auto" w:fill="FFFFFF"/>
            <w:vAlign w:val="center"/>
          </w:tcPr>
          <w:p w14:paraId="75EE4281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6" w:type="dxa"/>
            <w:vMerge/>
            <w:shd w:val="clear" w:color="auto" w:fill="FFFFFF"/>
          </w:tcPr>
          <w:p w14:paraId="507A3E48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972F7" w14:paraId="24B4115D" w14:textId="77777777">
        <w:trPr>
          <w:gridAfter w:val="1"/>
          <w:wAfter w:w="11054" w:type="dxa"/>
          <w:trHeight w:val="20"/>
        </w:trPr>
        <w:tc>
          <w:tcPr>
            <w:tcW w:w="2235" w:type="dxa"/>
            <w:gridSpan w:val="2"/>
            <w:vMerge/>
          </w:tcPr>
          <w:p w14:paraId="27516696" w14:textId="77777777" w:rsidR="00E972F7" w:rsidRDefault="00E972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06" w:type="dxa"/>
          </w:tcPr>
          <w:p w14:paraId="78D94B8D" w14:textId="77777777" w:rsidR="00E972F7" w:rsidRDefault="00BE0A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3.Практическое занятие «Упражнения на развитие быстроты»</w:t>
            </w:r>
          </w:p>
        </w:tc>
        <w:tc>
          <w:tcPr>
            <w:tcW w:w="1098" w:type="dxa"/>
            <w:shd w:val="clear" w:color="auto" w:fill="FFFFFF"/>
            <w:vAlign w:val="center"/>
          </w:tcPr>
          <w:p w14:paraId="43344FDE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6" w:type="dxa"/>
            <w:vMerge/>
            <w:shd w:val="clear" w:color="auto" w:fill="FFFFFF"/>
          </w:tcPr>
          <w:p w14:paraId="48E8C400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972F7" w14:paraId="2A295981" w14:textId="77777777">
        <w:trPr>
          <w:gridAfter w:val="1"/>
          <w:wAfter w:w="11054" w:type="dxa"/>
          <w:trHeight w:val="20"/>
        </w:trPr>
        <w:tc>
          <w:tcPr>
            <w:tcW w:w="2235" w:type="dxa"/>
            <w:gridSpan w:val="2"/>
            <w:vMerge/>
          </w:tcPr>
          <w:p w14:paraId="2B0ADCB3" w14:textId="77777777" w:rsidR="00E972F7" w:rsidRDefault="00E972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06" w:type="dxa"/>
          </w:tcPr>
          <w:p w14:paraId="5AC1968B" w14:textId="77777777" w:rsidR="00E972F7" w:rsidRDefault="00BE0A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Самостоятельная работа обучающихся </w:t>
            </w:r>
          </w:p>
          <w:p w14:paraId="4FB93254" w14:textId="77777777" w:rsidR="00E972F7" w:rsidRDefault="00BE0A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Определяется при формировании рабочей программы</w:t>
            </w:r>
          </w:p>
        </w:tc>
        <w:tc>
          <w:tcPr>
            <w:tcW w:w="1098" w:type="dxa"/>
            <w:shd w:val="clear" w:color="auto" w:fill="FFFFFF"/>
            <w:vAlign w:val="center"/>
          </w:tcPr>
          <w:p w14:paraId="0ECCA692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36" w:type="dxa"/>
            <w:vMerge/>
            <w:shd w:val="clear" w:color="auto" w:fill="FFFFFF"/>
          </w:tcPr>
          <w:p w14:paraId="5C1EF1A6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972F7" w14:paraId="61CACC78" w14:textId="77777777">
        <w:trPr>
          <w:gridAfter w:val="1"/>
          <w:wAfter w:w="11054" w:type="dxa"/>
          <w:trHeight w:val="231"/>
        </w:trPr>
        <w:tc>
          <w:tcPr>
            <w:tcW w:w="2235" w:type="dxa"/>
            <w:gridSpan w:val="2"/>
            <w:vMerge w:val="restart"/>
          </w:tcPr>
          <w:p w14:paraId="0F5B686F" w14:textId="77777777" w:rsidR="00E972F7" w:rsidRDefault="00BE0A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Тема 2. </w:t>
            </w:r>
          </w:p>
          <w:p w14:paraId="40C21123" w14:textId="77777777" w:rsidR="00E972F7" w:rsidRDefault="00BE0A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Правила поведения, техника безопасности и предупреждение травматизма на занятиях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физическими упражнениями</w:t>
            </w:r>
          </w:p>
        </w:tc>
        <w:tc>
          <w:tcPr>
            <w:tcW w:w="10206" w:type="dxa"/>
          </w:tcPr>
          <w:p w14:paraId="701848FF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098" w:type="dxa"/>
            <w:shd w:val="clear" w:color="auto" w:fill="FFFFFF"/>
            <w:vAlign w:val="center"/>
          </w:tcPr>
          <w:p w14:paraId="6EB5644E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36" w:type="dxa"/>
            <w:vMerge w:val="restart"/>
            <w:shd w:val="clear" w:color="auto" w:fill="FFFFFF"/>
            <w:vAlign w:val="center"/>
          </w:tcPr>
          <w:p w14:paraId="3FD60656" w14:textId="77777777" w:rsidR="00E972F7" w:rsidRDefault="00BE0A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ОК 01-06</w:t>
            </w:r>
          </w:p>
          <w:p w14:paraId="10BDF0C7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972F7" w14:paraId="0572190A" w14:textId="77777777">
        <w:trPr>
          <w:gridAfter w:val="1"/>
          <w:wAfter w:w="11054" w:type="dxa"/>
          <w:trHeight w:val="231"/>
        </w:trPr>
        <w:tc>
          <w:tcPr>
            <w:tcW w:w="2235" w:type="dxa"/>
            <w:gridSpan w:val="2"/>
            <w:vMerge/>
          </w:tcPr>
          <w:p w14:paraId="3C13110E" w14:textId="77777777" w:rsidR="00E972F7" w:rsidRDefault="00E972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06" w:type="dxa"/>
          </w:tcPr>
          <w:p w14:paraId="42820A6C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Общие правила поведения на занятиях физической культурой</w:t>
            </w:r>
          </w:p>
        </w:tc>
        <w:tc>
          <w:tcPr>
            <w:tcW w:w="1098" w:type="dxa"/>
            <w:vMerge w:val="restart"/>
            <w:shd w:val="clear" w:color="auto" w:fill="FFFFFF"/>
            <w:vAlign w:val="center"/>
          </w:tcPr>
          <w:p w14:paraId="11D69DE4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6" w:type="dxa"/>
            <w:vMerge/>
            <w:shd w:val="clear" w:color="auto" w:fill="FFFFFF"/>
          </w:tcPr>
          <w:p w14:paraId="7173E055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972F7" w14:paraId="0FB107DF" w14:textId="77777777">
        <w:trPr>
          <w:gridAfter w:val="1"/>
          <w:wAfter w:w="11054" w:type="dxa"/>
          <w:trHeight w:val="231"/>
        </w:trPr>
        <w:tc>
          <w:tcPr>
            <w:tcW w:w="2235" w:type="dxa"/>
            <w:gridSpan w:val="2"/>
            <w:vMerge/>
          </w:tcPr>
          <w:p w14:paraId="0537475D" w14:textId="77777777" w:rsidR="00E972F7" w:rsidRDefault="00E972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06" w:type="dxa"/>
          </w:tcPr>
          <w:p w14:paraId="34B96D23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Правила эксплуатации спортивных тренажеров</w:t>
            </w:r>
          </w:p>
        </w:tc>
        <w:tc>
          <w:tcPr>
            <w:tcW w:w="1098" w:type="dxa"/>
            <w:vMerge/>
            <w:shd w:val="clear" w:color="auto" w:fill="FFFFFF"/>
            <w:vAlign w:val="center"/>
          </w:tcPr>
          <w:p w14:paraId="489CB3F4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vMerge/>
            <w:shd w:val="clear" w:color="auto" w:fill="FFFFFF"/>
          </w:tcPr>
          <w:p w14:paraId="3EB0621F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972F7" w14:paraId="108B2DAC" w14:textId="77777777">
        <w:trPr>
          <w:gridAfter w:val="1"/>
          <w:wAfter w:w="11054" w:type="dxa"/>
          <w:trHeight w:val="231"/>
        </w:trPr>
        <w:tc>
          <w:tcPr>
            <w:tcW w:w="2235" w:type="dxa"/>
            <w:gridSpan w:val="2"/>
            <w:vMerge/>
          </w:tcPr>
          <w:p w14:paraId="1587A9DD" w14:textId="77777777" w:rsidR="00E972F7" w:rsidRDefault="00E972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06" w:type="dxa"/>
          </w:tcPr>
          <w:p w14:paraId="108C5170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 Правила техники безопасности на уроках физкультуры</w:t>
            </w:r>
          </w:p>
        </w:tc>
        <w:tc>
          <w:tcPr>
            <w:tcW w:w="1098" w:type="dxa"/>
            <w:vMerge/>
            <w:shd w:val="clear" w:color="auto" w:fill="FFFFFF"/>
            <w:vAlign w:val="center"/>
          </w:tcPr>
          <w:p w14:paraId="721CFA78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vMerge/>
            <w:shd w:val="clear" w:color="auto" w:fill="FFFFFF"/>
          </w:tcPr>
          <w:p w14:paraId="5CC1C40E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972F7" w14:paraId="74D44FBC" w14:textId="77777777">
        <w:trPr>
          <w:gridAfter w:val="1"/>
          <w:wAfter w:w="11054" w:type="dxa"/>
          <w:trHeight w:val="267"/>
        </w:trPr>
        <w:tc>
          <w:tcPr>
            <w:tcW w:w="2235" w:type="dxa"/>
            <w:gridSpan w:val="2"/>
            <w:vMerge/>
          </w:tcPr>
          <w:p w14:paraId="4663D821" w14:textId="77777777" w:rsidR="00E972F7" w:rsidRDefault="00E972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06" w:type="dxa"/>
          </w:tcPr>
          <w:p w14:paraId="7F67501D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Тематика практических занятий</w:t>
            </w:r>
          </w:p>
        </w:tc>
        <w:tc>
          <w:tcPr>
            <w:tcW w:w="1098" w:type="dxa"/>
            <w:shd w:val="clear" w:color="auto" w:fill="FFFFFF"/>
            <w:vAlign w:val="center"/>
          </w:tcPr>
          <w:p w14:paraId="3979587B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36" w:type="dxa"/>
            <w:vMerge/>
            <w:shd w:val="clear" w:color="auto" w:fill="FFFFFF"/>
          </w:tcPr>
          <w:p w14:paraId="7F44288B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972F7" w14:paraId="122BC2AA" w14:textId="77777777">
        <w:trPr>
          <w:gridAfter w:val="1"/>
          <w:wAfter w:w="11054" w:type="dxa"/>
          <w:trHeight w:val="315"/>
        </w:trPr>
        <w:tc>
          <w:tcPr>
            <w:tcW w:w="2235" w:type="dxa"/>
            <w:gridSpan w:val="2"/>
            <w:vMerge/>
          </w:tcPr>
          <w:p w14:paraId="1003C73A" w14:textId="77777777" w:rsidR="00E972F7" w:rsidRDefault="00E972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06" w:type="dxa"/>
          </w:tcPr>
          <w:p w14:paraId="7BFEAD25" w14:textId="77777777" w:rsidR="00E972F7" w:rsidRDefault="00BE0A32">
            <w:pPr>
              <w:spacing w:after="0"/>
              <w:ind w:right="567" w:hanging="2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</w:rPr>
              <w:t>1.Практическое занятие «Упражнение на развитие гибкости»</w:t>
            </w:r>
          </w:p>
        </w:tc>
        <w:tc>
          <w:tcPr>
            <w:tcW w:w="1098" w:type="dxa"/>
            <w:shd w:val="clear" w:color="auto" w:fill="FFFFFF"/>
            <w:vAlign w:val="center"/>
          </w:tcPr>
          <w:p w14:paraId="744563AB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6" w:type="dxa"/>
            <w:vMerge/>
            <w:shd w:val="clear" w:color="auto" w:fill="FFFFFF"/>
          </w:tcPr>
          <w:p w14:paraId="250D8172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972F7" w14:paraId="7BF45527" w14:textId="77777777">
        <w:trPr>
          <w:gridAfter w:val="1"/>
          <w:wAfter w:w="11054" w:type="dxa"/>
          <w:trHeight w:val="305"/>
        </w:trPr>
        <w:tc>
          <w:tcPr>
            <w:tcW w:w="2235" w:type="dxa"/>
            <w:gridSpan w:val="2"/>
            <w:vMerge/>
          </w:tcPr>
          <w:p w14:paraId="33D7BBD7" w14:textId="77777777" w:rsidR="00E972F7" w:rsidRDefault="00E972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06" w:type="dxa"/>
          </w:tcPr>
          <w:p w14:paraId="764DF6E7" w14:textId="77777777" w:rsidR="00E972F7" w:rsidRDefault="00BE0A32">
            <w:pPr>
              <w:spacing w:after="0"/>
              <w:ind w:right="567" w:hanging="2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2. Ритмическая гимнасти</w:t>
            </w:r>
          </w:p>
        </w:tc>
        <w:tc>
          <w:tcPr>
            <w:tcW w:w="1098" w:type="dxa"/>
            <w:shd w:val="clear" w:color="auto" w:fill="FFFFFF"/>
            <w:vAlign w:val="center"/>
          </w:tcPr>
          <w:p w14:paraId="2805E6EB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6" w:type="dxa"/>
            <w:vMerge/>
            <w:shd w:val="clear" w:color="auto" w:fill="FFFFFF"/>
          </w:tcPr>
          <w:p w14:paraId="05788789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972F7" w14:paraId="0AB393EB" w14:textId="77777777">
        <w:trPr>
          <w:gridAfter w:val="1"/>
          <w:wAfter w:w="11054" w:type="dxa"/>
          <w:trHeight w:val="345"/>
        </w:trPr>
        <w:tc>
          <w:tcPr>
            <w:tcW w:w="2235" w:type="dxa"/>
            <w:gridSpan w:val="2"/>
            <w:vMerge/>
          </w:tcPr>
          <w:p w14:paraId="6773B6D2" w14:textId="77777777" w:rsidR="00E972F7" w:rsidRDefault="00E972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06" w:type="dxa"/>
          </w:tcPr>
          <w:p w14:paraId="5D3987A7" w14:textId="77777777" w:rsidR="00E972F7" w:rsidRDefault="00BE0A32">
            <w:pPr>
              <w:spacing w:after="0"/>
              <w:ind w:right="567" w:hanging="2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3. Упражнения на развитие скоростно- силовых качеств </w:t>
            </w:r>
          </w:p>
        </w:tc>
        <w:tc>
          <w:tcPr>
            <w:tcW w:w="1098" w:type="dxa"/>
            <w:shd w:val="clear" w:color="auto" w:fill="FFFFFF"/>
            <w:vAlign w:val="center"/>
          </w:tcPr>
          <w:p w14:paraId="03160B0E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6" w:type="dxa"/>
            <w:vMerge/>
            <w:shd w:val="clear" w:color="auto" w:fill="FFFFFF"/>
          </w:tcPr>
          <w:p w14:paraId="7FB2D573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972F7" w14:paraId="5BB41B58" w14:textId="77777777">
        <w:trPr>
          <w:gridAfter w:val="1"/>
          <w:wAfter w:w="11054" w:type="dxa"/>
          <w:trHeight w:val="345"/>
        </w:trPr>
        <w:tc>
          <w:tcPr>
            <w:tcW w:w="2235" w:type="dxa"/>
            <w:gridSpan w:val="2"/>
            <w:vMerge/>
          </w:tcPr>
          <w:p w14:paraId="263E6195" w14:textId="77777777" w:rsidR="00E972F7" w:rsidRDefault="00E972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06" w:type="dxa"/>
          </w:tcPr>
          <w:p w14:paraId="42326858" w14:textId="77777777" w:rsidR="00E972F7" w:rsidRDefault="00BE0A32">
            <w:pPr>
              <w:spacing w:after="0"/>
              <w:ind w:right="567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4.Общая физическая подготовка</w:t>
            </w:r>
          </w:p>
        </w:tc>
        <w:tc>
          <w:tcPr>
            <w:tcW w:w="1098" w:type="dxa"/>
            <w:shd w:val="clear" w:color="auto" w:fill="FFFFFF"/>
            <w:vAlign w:val="center"/>
          </w:tcPr>
          <w:p w14:paraId="22D9E24B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6" w:type="dxa"/>
            <w:vMerge/>
            <w:shd w:val="clear" w:color="auto" w:fill="FFFFFF"/>
          </w:tcPr>
          <w:p w14:paraId="1BCB276C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972F7" w14:paraId="7D8B9F48" w14:textId="77777777">
        <w:trPr>
          <w:gridAfter w:val="1"/>
          <w:wAfter w:w="11054" w:type="dxa"/>
          <w:trHeight w:val="275"/>
        </w:trPr>
        <w:tc>
          <w:tcPr>
            <w:tcW w:w="2235" w:type="dxa"/>
            <w:gridSpan w:val="2"/>
            <w:vMerge/>
          </w:tcPr>
          <w:p w14:paraId="2789F941" w14:textId="77777777" w:rsidR="00E972F7" w:rsidRDefault="00E972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06" w:type="dxa"/>
          </w:tcPr>
          <w:p w14:paraId="732BF6DF" w14:textId="77777777" w:rsidR="00E972F7" w:rsidRDefault="00BE0A32">
            <w:pPr>
              <w:spacing w:after="0"/>
              <w:ind w:right="567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5.Развития силы. Атлетическая гимнастика</w:t>
            </w:r>
          </w:p>
        </w:tc>
        <w:tc>
          <w:tcPr>
            <w:tcW w:w="1098" w:type="dxa"/>
            <w:shd w:val="clear" w:color="auto" w:fill="FFFFFF"/>
            <w:vAlign w:val="center"/>
          </w:tcPr>
          <w:p w14:paraId="78AAB50E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6" w:type="dxa"/>
            <w:vMerge/>
            <w:shd w:val="clear" w:color="auto" w:fill="FFFFFF"/>
          </w:tcPr>
          <w:p w14:paraId="47F0D797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972F7" w14:paraId="2F06C2B5" w14:textId="77777777">
        <w:trPr>
          <w:gridAfter w:val="1"/>
          <w:wAfter w:w="11054" w:type="dxa"/>
          <w:trHeight w:val="267"/>
        </w:trPr>
        <w:tc>
          <w:tcPr>
            <w:tcW w:w="2235" w:type="dxa"/>
            <w:gridSpan w:val="2"/>
            <w:vMerge/>
          </w:tcPr>
          <w:p w14:paraId="706A8EC8" w14:textId="77777777" w:rsidR="00E972F7" w:rsidRDefault="00E972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06" w:type="dxa"/>
          </w:tcPr>
          <w:p w14:paraId="42F471C9" w14:textId="77777777" w:rsidR="00E972F7" w:rsidRDefault="00BE0A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Самостоятельная работа обучающихся </w:t>
            </w:r>
          </w:p>
          <w:p w14:paraId="36BE11D9" w14:textId="77777777" w:rsidR="00E972F7" w:rsidRDefault="00BE0A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Определяется при формировании рабочей программы</w:t>
            </w:r>
          </w:p>
        </w:tc>
        <w:tc>
          <w:tcPr>
            <w:tcW w:w="1098" w:type="dxa"/>
            <w:shd w:val="clear" w:color="auto" w:fill="FFFFFF"/>
            <w:vAlign w:val="center"/>
          </w:tcPr>
          <w:p w14:paraId="34BF85E7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--</w:t>
            </w:r>
          </w:p>
          <w:p w14:paraId="3280C11E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107D5958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vMerge/>
            <w:shd w:val="clear" w:color="auto" w:fill="FFFFFF"/>
          </w:tcPr>
          <w:p w14:paraId="33D93659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972F7" w14:paraId="0F21A027" w14:textId="77777777">
        <w:trPr>
          <w:gridAfter w:val="1"/>
          <w:wAfter w:w="11054" w:type="dxa"/>
          <w:trHeight w:val="267"/>
        </w:trPr>
        <w:tc>
          <w:tcPr>
            <w:tcW w:w="15275" w:type="dxa"/>
            <w:gridSpan w:val="5"/>
          </w:tcPr>
          <w:p w14:paraId="31687372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 семестр</w:t>
            </w:r>
          </w:p>
        </w:tc>
      </w:tr>
      <w:tr w:rsidR="00E972F7" w14:paraId="310E3708" w14:textId="77777777">
        <w:trPr>
          <w:gridAfter w:val="1"/>
          <w:wAfter w:w="11054" w:type="dxa"/>
          <w:trHeight w:val="267"/>
        </w:trPr>
        <w:tc>
          <w:tcPr>
            <w:tcW w:w="2205" w:type="dxa"/>
            <w:vMerge w:val="restart"/>
          </w:tcPr>
          <w:p w14:paraId="1809B370" w14:textId="77777777" w:rsidR="00E972F7" w:rsidRDefault="00BE0A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 1. Правила поведения, техника безопасности и предупреждение травматизма на занятиях физическими упражнениями</w:t>
            </w:r>
          </w:p>
        </w:tc>
        <w:tc>
          <w:tcPr>
            <w:tcW w:w="10236" w:type="dxa"/>
            <w:gridSpan w:val="2"/>
          </w:tcPr>
          <w:p w14:paraId="47359D2A" w14:textId="77777777" w:rsidR="00E972F7" w:rsidRDefault="00BE0A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Тематика практических занятий</w:t>
            </w:r>
          </w:p>
        </w:tc>
        <w:tc>
          <w:tcPr>
            <w:tcW w:w="1098" w:type="dxa"/>
            <w:shd w:val="clear" w:color="auto" w:fill="FFFFFF"/>
            <w:vAlign w:val="center"/>
          </w:tcPr>
          <w:p w14:paraId="6EDB270D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36" w:type="dxa"/>
            <w:vMerge w:val="restart"/>
            <w:shd w:val="clear" w:color="auto" w:fill="FFFFFF"/>
          </w:tcPr>
          <w:p w14:paraId="687612E9" w14:textId="77777777" w:rsidR="00E972F7" w:rsidRDefault="00BE0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ОК 01-06</w:t>
            </w:r>
          </w:p>
          <w:p w14:paraId="14C051C9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972F7" w14:paraId="305C7927" w14:textId="77777777">
        <w:trPr>
          <w:gridAfter w:val="1"/>
          <w:wAfter w:w="11054" w:type="dxa"/>
          <w:trHeight w:val="267"/>
        </w:trPr>
        <w:tc>
          <w:tcPr>
            <w:tcW w:w="2205" w:type="dxa"/>
            <w:vMerge/>
          </w:tcPr>
          <w:p w14:paraId="0961EB6D" w14:textId="77777777" w:rsidR="00E972F7" w:rsidRDefault="00E972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36" w:type="dxa"/>
            <w:gridSpan w:val="2"/>
          </w:tcPr>
          <w:p w14:paraId="0C916CF2" w14:textId="77777777" w:rsidR="00E972F7" w:rsidRDefault="00BE0A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1.Практическое занятие «Комплекс дыхательной гимнастики»</w:t>
            </w:r>
          </w:p>
        </w:tc>
        <w:tc>
          <w:tcPr>
            <w:tcW w:w="1098" w:type="dxa"/>
            <w:shd w:val="clear" w:color="auto" w:fill="FFFFFF"/>
            <w:vAlign w:val="center"/>
          </w:tcPr>
          <w:p w14:paraId="420D4A2B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6" w:type="dxa"/>
            <w:vMerge/>
            <w:shd w:val="clear" w:color="auto" w:fill="FFFFFF"/>
          </w:tcPr>
          <w:p w14:paraId="12E32DB0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972F7" w14:paraId="307E993C" w14:textId="77777777">
        <w:trPr>
          <w:gridAfter w:val="1"/>
          <w:wAfter w:w="11054" w:type="dxa"/>
          <w:trHeight w:val="267"/>
        </w:trPr>
        <w:tc>
          <w:tcPr>
            <w:tcW w:w="2205" w:type="dxa"/>
            <w:vMerge/>
          </w:tcPr>
          <w:p w14:paraId="66A09A31" w14:textId="77777777" w:rsidR="00E972F7" w:rsidRDefault="00E972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36" w:type="dxa"/>
            <w:gridSpan w:val="2"/>
          </w:tcPr>
          <w:p w14:paraId="3A483F84" w14:textId="77777777" w:rsidR="00E972F7" w:rsidRDefault="00BE0A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2.Практическое занятие «Упражнение на расслабление мышечного напряжения»</w:t>
            </w:r>
          </w:p>
        </w:tc>
        <w:tc>
          <w:tcPr>
            <w:tcW w:w="1098" w:type="dxa"/>
            <w:shd w:val="clear" w:color="auto" w:fill="FFFFFF"/>
            <w:vAlign w:val="center"/>
          </w:tcPr>
          <w:p w14:paraId="00B96C25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6" w:type="dxa"/>
            <w:vMerge/>
            <w:shd w:val="clear" w:color="auto" w:fill="FFFFFF"/>
          </w:tcPr>
          <w:p w14:paraId="64767BF7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972F7" w14:paraId="109E32E4" w14:textId="77777777">
        <w:trPr>
          <w:gridAfter w:val="1"/>
          <w:wAfter w:w="11054" w:type="dxa"/>
          <w:trHeight w:val="285"/>
        </w:trPr>
        <w:tc>
          <w:tcPr>
            <w:tcW w:w="2205" w:type="dxa"/>
            <w:vMerge/>
          </w:tcPr>
          <w:p w14:paraId="03C96453" w14:textId="77777777" w:rsidR="00E972F7" w:rsidRDefault="00E972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36" w:type="dxa"/>
            <w:gridSpan w:val="2"/>
          </w:tcPr>
          <w:p w14:paraId="601A693D" w14:textId="77777777" w:rsidR="00E972F7" w:rsidRDefault="00BE0A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3.Практическое занятие «Индивидуальный комплекс упражнений»</w:t>
            </w:r>
          </w:p>
        </w:tc>
        <w:tc>
          <w:tcPr>
            <w:tcW w:w="1098" w:type="dxa"/>
            <w:shd w:val="clear" w:color="auto" w:fill="FFFFFF"/>
            <w:vAlign w:val="center"/>
          </w:tcPr>
          <w:p w14:paraId="704445FD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6" w:type="dxa"/>
            <w:vMerge/>
            <w:shd w:val="clear" w:color="auto" w:fill="FFFFFF"/>
          </w:tcPr>
          <w:p w14:paraId="063DEC48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972F7" w14:paraId="78D6E980" w14:textId="77777777">
        <w:trPr>
          <w:gridAfter w:val="1"/>
          <w:wAfter w:w="11054" w:type="dxa"/>
          <w:trHeight w:val="1335"/>
        </w:trPr>
        <w:tc>
          <w:tcPr>
            <w:tcW w:w="2205" w:type="dxa"/>
            <w:vMerge/>
          </w:tcPr>
          <w:p w14:paraId="2013192A" w14:textId="77777777" w:rsidR="00E972F7" w:rsidRDefault="00E972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36" w:type="dxa"/>
            <w:gridSpan w:val="2"/>
          </w:tcPr>
          <w:p w14:paraId="17B92CEA" w14:textId="77777777" w:rsidR="00E972F7" w:rsidRDefault="00BE0A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Самостоятельная работа обучающихся </w:t>
            </w:r>
          </w:p>
          <w:p w14:paraId="35FCB984" w14:textId="77777777" w:rsidR="00E972F7" w:rsidRDefault="00BE0A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Определяется при формировании рабочей программы</w:t>
            </w:r>
          </w:p>
        </w:tc>
        <w:tc>
          <w:tcPr>
            <w:tcW w:w="1098" w:type="dxa"/>
            <w:shd w:val="clear" w:color="auto" w:fill="FFFFFF"/>
          </w:tcPr>
          <w:p w14:paraId="3B65D2BF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4C52C267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  <w:p w14:paraId="1DF8BB2B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vMerge/>
            <w:shd w:val="clear" w:color="auto" w:fill="FFFFFF"/>
          </w:tcPr>
          <w:p w14:paraId="6A311A9D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972F7" w14:paraId="6B20988E" w14:textId="77777777">
        <w:trPr>
          <w:gridAfter w:val="1"/>
          <w:wAfter w:w="11054" w:type="dxa"/>
          <w:trHeight w:val="277"/>
        </w:trPr>
        <w:tc>
          <w:tcPr>
            <w:tcW w:w="2235" w:type="dxa"/>
            <w:gridSpan w:val="2"/>
            <w:vMerge w:val="restart"/>
          </w:tcPr>
          <w:p w14:paraId="67C8C5FD" w14:textId="77777777" w:rsidR="00E972F7" w:rsidRDefault="00BE0A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Тема 2. </w:t>
            </w:r>
          </w:p>
          <w:p w14:paraId="1C6069BB" w14:textId="77777777" w:rsidR="00E972F7" w:rsidRDefault="00BE0A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Способы регулирования и контроля физических нагрузок</w:t>
            </w:r>
          </w:p>
        </w:tc>
        <w:tc>
          <w:tcPr>
            <w:tcW w:w="10206" w:type="dxa"/>
          </w:tcPr>
          <w:p w14:paraId="39C4F736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98" w:type="dxa"/>
            <w:shd w:val="clear" w:color="auto" w:fill="FFFFFF"/>
            <w:vAlign w:val="center"/>
          </w:tcPr>
          <w:p w14:paraId="544CA902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36" w:type="dxa"/>
            <w:vMerge w:val="restart"/>
            <w:shd w:val="clear" w:color="auto" w:fill="FFFFFF"/>
          </w:tcPr>
          <w:p w14:paraId="1BFC9C21" w14:textId="77777777" w:rsidR="00E972F7" w:rsidRDefault="00BE0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ОК 01-06</w:t>
            </w:r>
          </w:p>
          <w:p w14:paraId="44FE4EC4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972F7" w14:paraId="660DF782" w14:textId="77777777">
        <w:trPr>
          <w:gridAfter w:val="1"/>
          <w:wAfter w:w="11054" w:type="dxa"/>
          <w:trHeight w:val="231"/>
        </w:trPr>
        <w:tc>
          <w:tcPr>
            <w:tcW w:w="2235" w:type="dxa"/>
            <w:gridSpan w:val="2"/>
            <w:vMerge/>
          </w:tcPr>
          <w:p w14:paraId="5C897A3E" w14:textId="77777777" w:rsidR="00E972F7" w:rsidRDefault="00E972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0206" w:type="dxa"/>
          </w:tcPr>
          <w:p w14:paraId="212383B4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1.Физическая нагрузка</w:t>
            </w:r>
          </w:p>
        </w:tc>
        <w:tc>
          <w:tcPr>
            <w:tcW w:w="1098" w:type="dxa"/>
            <w:vMerge w:val="restart"/>
            <w:shd w:val="clear" w:color="auto" w:fill="FFFFFF"/>
            <w:vAlign w:val="center"/>
          </w:tcPr>
          <w:p w14:paraId="6A80486F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36" w:type="dxa"/>
            <w:vMerge/>
            <w:shd w:val="clear" w:color="auto" w:fill="FFFFFF"/>
          </w:tcPr>
          <w:p w14:paraId="5667C56E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972F7" w14:paraId="0B2654CD" w14:textId="77777777">
        <w:trPr>
          <w:gridAfter w:val="1"/>
          <w:wAfter w:w="11054" w:type="dxa"/>
          <w:trHeight w:val="231"/>
        </w:trPr>
        <w:tc>
          <w:tcPr>
            <w:tcW w:w="2235" w:type="dxa"/>
            <w:gridSpan w:val="2"/>
            <w:vMerge/>
          </w:tcPr>
          <w:p w14:paraId="40DD1B4E" w14:textId="77777777" w:rsidR="00E972F7" w:rsidRDefault="00E972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0206" w:type="dxa"/>
          </w:tcPr>
          <w:p w14:paraId="7D6D5A72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Регулирование физической нагрузки</w:t>
            </w:r>
          </w:p>
        </w:tc>
        <w:tc>
          <w:tcPr>
            <w:tcW w:w="1098" w:type="dxa"/>
            <w:vMerge/>
            <w:shd w:val="clear" w:color="auto" w:fill="FFFFFF"/>
            <w:vAlign w:val="center"/>
          </w:tcPr>
          <w:p w14:paraId="6733C2D2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vMerge/>
            <w:shd w:val="clear" w:color="auto" w:fill="FFFFFF"/>
          </w:tcPr>
          <w:p w14:paraId="47C5D26C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972F7" w14:paraId="1FF2D472" w14:textId="77777777">
        <w:trPr>
          <w:gridAfter w:val="1"/>
          <w:wAfter w:w="11054" w:type="dxa"/>
          <w:trHeight w:val="231"/>
        </w:trPr>
        <w:tc>
          <w:tcPr>
            <w:tcW w:w="2235" w:type="dxa"/>
            <w:gridSpan w:val="2"/>
            <w:vMerge/>
          </w:tcPr>
          <w:p w14:paraId="588FEE99" w14:textId="77777777" w:rsidR="00E972F7" w:rsidRDefault="00E972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0206" w:type="dxa"/>
          </w:tcPr>
          <w:p w14:paraId="24C15147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 Утомление: внешние признаки, внутренние признаки</w:t>
            </w:r>
          </w:p>
        </w:tc>
        <w:tc>
          <w:tcPr>
            <w:tcW w:w="1098" w:type="dxa"/>
            <w:vMerge/>
            <w:shd w:val="clear" w:color="auto" w:fill="FFFFFF"/>
            <w:vAlign w:val="center"/>
          </w:tcPr>
          <w:p w14:paraId="2757E7A3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vMerge/>
            <w:shd w:val="clear" w:color="auto" w:fill="FFFFFF"/>
          </w:tcPr>
          <w:p w14:paraId="725E1FB2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972F7" w14:paraId="44BC3D24" w14:textId="77777777">
        <w:trPr>
          <w:gridAfter w:val="1"/>
          <w:wAfter w:w="11054" w:type="dxa"/>
          <w:trHeight w:val="231"/>
        </w:trPr>
        <w:tc>
          <w:tcPr>
            <w:tcW w:w="2235" w:type="dxa"/>
            <w:gridSpan w:val="2"/>
            <w:vMerge/>
          </w:tcPr>
          <w:p w14:paraId="41CCD8BB" w14:textId="77777777" w:rsidR="00E972F7" w:rsidRDefault="00E972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0206" w:type="dxa"/>
          </w:tcPr>
          <w:p w14:paraId="6AA34410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 Формы и средства контроля</w:t>
            </w:r>
          </w:p>
        </w:tc>
        <w:tc>
          <w:tcPr>
            <w:tcW w:w="1098" w:type="dxa"/>
            <w:vMerge/>
            <w:shd w:val="clear" w:color="auto" w:fill="FFFFFF"/>
            <w:vAlign w:val="center"/>
          </w:tcPr>
          <w:p w14:paraId="14771A9E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vMerge/>
            <w:shd w:val="clear" w:color="auto" w:fill="FFFFFF"/>
          </w:tcPr>
          <w:p w14:paraId="3844DC17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972F7" w14:paraId="4739F31E" w14:textId="77777777">
        <w:trPr>
          <w:gridAfter w:val="1"/>
          <w:wAfter w:w="11054" w:type="dxa"/>
          <w:trHeight w:val="231"/>
        </w:trPr>
        <w:tc>
          <w:tcPr>
            <w:tcW w:w="2235" w:type="dxa"/>
            <w:gridSpan w:val="2"/>
            <w:vMerge/>
          </w:tcPr>
          <w:p w14:paraId="04825F4E" w14:textId="77777777" w:rsidR="00E972F7" w:rsidRDefault="00E972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0206" w:type="dxa"/>
          </w:tcPr>
          <w:p w14:paraId="188EE2EB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5. Правила проведения самостоятельных занятий</w:t>
            </w:r>
          </w:p>
        </w:tc>
        <w:tc>
          <w:tcPr>
            <w:tcW w:w="1098" w:type="dxa"/>
            <w:vMerge/>
            <w:shd w:val="clear" w:color="auto" w:fill="FFFFFF"/>
            <w:vAlign w:val="center"/>
          </w:tcPr>
          <w:p w14:paraId="3CA411F6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vMerge/>
            <w:shd w:val="clear" w:color="auto" w:fill="FFFFFF"/>
          </w:tcPr>
          <w:p w14:paraId="7D51D3DE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972F7" w14:paraId="6E1ABFBF" w14:textId="77777777">
        <w:trPr>
          <w:gridAfter w:val="1"/>
          <w:wAfter w:w="11054" w:type="dxa"/>
          <w:trHeight w:val="231"/>
        </w:trPr>
        <w:tc>
          <w:tcPr>
            <w:tcW w:w="2235" w:type="dxa"/>
            <w:gridSpan w:val="2"/>
            <w:vMerge/>
          </w:tcPr>
          <w:p w14:paraId="1530AF53" w14:textId="77777777" w:rsidR="00E972F7" w:rsidRDefault="00E972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0206" w:type="dxa"/>
          </w:tcPr>
          <w:p w14:paraId="07C2CC70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Тематика практических занятий</w:t>
            </w:r>
          </w:p>
        </w:tc>
        <w:tc>
          <w:tcPr>
            <w:tcW w:w="1098" w:type="dxa"/>
            <w:shd w:val="clear" w:color="auto" w:fill="FFFFFF"/>
            <w:vAlign w:val="center"/>
          </w:tcPr>
          <w:p w14:paraId="57298A86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36" w:type="dxa"/>
            <w:vMerge/>
            <w:shd w:val="clear" w:color="auto" w:fill="FFFFFF"/>
          </w:tcPr>
          <w:p w14:paraId="6FB42C77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972F7" w14:paraId="5216D66B" w14:textId="77777777">
        <w:trPr>
          <w:gridAfter w:val="1"/>
          <w:wAfter w:w="11054" w:type="dxa"/>
          <w:trHeight w:val="231"/>
        </w:trPr>
        <w:tc>
          <w:tcPr>
            <w:tcW w:w="2235" w:type="dxa"/>
            <w:gridSpan w:val="2"/>
            <w:vMerge/>
          </w:tcPr>
          <w:p w14:paraId="133AFF98" w14:textId="77777777" w:rsidR="00E972F7" w:rsidRDefault="00E972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0206" w:type="dxa"/>
          </w:tcPr>
          <w:p w14:paraId="596C31C6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1.Практическое занятие «Комплекс упражнений производственной гимнастики»</w:t>
            </w:r>
          </w:p>
        </w:tc>
        <w:tc>
          <w:tcPr>
            <w:tcW w:w="1098" w:type="dxa"/>
            <w:shd w:val="clear" w:color="auto" w:fill="FFFFFF"/>
            <w:vAlign w:val="center"/>
          </w:tcPr>
          <w:p w14:paraId="26BE64AE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36" w:type="dxa"/>
            <w:vMerge/>
            <w:shd w:val="clear" w:color="auto" w:fill="FFFFFF"/>
          </w:tcPr>
          <w:p w14:paraId="71292254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972F7" w14:paraId="463A3330" w14:textId="77777777">
        <w:trPr>
          <w:gridAfter w:val="1"/>
          <w:wAfter w:w="11054" w:type="dxa"/>
          <w:trHeight w:val="231"/>
        </w:trPr>
        <w:tc>
          <w:tcPr>
            <w:tcW w:w="2235" w:type="dxa"/>
            <w:gridSpan w:val="2"/>
            <w:vMerge/>
          </w:tcPr>
          <w:p w14:paraId="512CA1E9" w14:textId="77777777" w:rsidR="00E972F7" w:rsidRDefault="00E972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0206" w:type="dxa"/>
          </w:tcPr>
          <w:p w14:paraId="384C35B8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2.Практическое занятие «Беговые упражнения»</w:t>
            </w:r>
          </w:p>
        </w:tc>
        <w:tc>
          <w:tcPr>
            <w:tcW w:w="1098" w:type="dxa"/>
            <w:shd w:val="clear" w:color="auto" w:fill="FFFFFF"/>
            <w:vAlign w:val="center"/>
          </w:tcPr>
          <w:p w14:paraId="5EB5B805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6" w:type="dxa"/>
            <w:vMerge/>
            <w:shd w:val="clear" w:color="auto" w:fill="FFFFFF"/>
          </w:tcPr>
          <w:p w14:paraId="7C619265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972F7" w14:paraId="0B047C86" w14:textId="77777777">
        <w:trPr>
          <w:gridAfter w:val="1"/>
          <w:wAfter w:w="11054" w:type="dxa"/>
          <w:trHeight w:val="231"/>
        </w:trPr>
        <w:tc>
          <w:tcPr>
            <w:tcW w:w="2235" w:type="dxa"/>
            <w:gridSpan w:val="2"/>
            <w:vMerge/>
          </w:tcPr>
          <w:p w14:paraId="41CA9413" w14:textId="77777777" w:rsidR="00E972F7" w:rsidRDefault="00E972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0206" w:type="dxa"/>
          </w:tcPr>
          <w:p w14:paraId="139F7C5D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3.Практическое занятие «Бег на выносливость»</w:t>
            </w:r>
          </w:p>
        </w:tc>
        <w:tc>
          <w:tcPr>
            <w:tcW w:w="1098" w:type="dxa"/>
            <w:shd w:val="clear" w:color="auto" w:fill="FFFFFF"/>
            <w:vAlign w:val="center"/>
          </w:tcPr>
          <w:p w14:paraId="6872BEFE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6" w:type="dxa"/>
            <w:vMerge/>
            <w:shd w:val="clear" w:color="auto" w:fill="FFFFFF"/>
          </w:tcPr>
          <w:p w14:paraId="151613DB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972F7" w14:paraId="3ECA14C1" w14:textId="77777777">
        <w:trPr>
          <w:gridAfter w:val="1"/>
          <w:wAfter w:w="11054" w:type="dxa"/>
          <w:trHeight w:val="231"/>
        </w:trPr>
        <w:tc>
          <w:tcPr>
            <w:tcW w:w="2235" w:type="dxa"/>
            <w:gridSpan w:val="2"/>
            <w:vMerge/>
          </w:tcPr>
          <w:p w14:paraId="4629CA7D" w14:textId="77777777" w:rsidR="00E972F7" w:rsidRDefault="00E972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0206" w:type="dxa"/>
          </w:tcPr>
          <w:p w14:paraId="4C4A04E3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4.Практическое занятие «Бег с отягощением»</w:t>
            </w:r>
          </w:p>
        </w:tc>
        <w:tc>
          <w:tcPr>
            <w:tcW w:w="1098" w:type="dxa"/>
            <w:shd w:val="clear" w:color="auto" w:fill="FFFFFF"/>
            <w:vAlign w:val="center"/>
          </w:tcPr>
          <w:p w14:paraId="4EAA4C62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6" w:type="dxa"/>
            <w:vMerge/>
            <w:shd w:val="clear" w:color="auto" w:fill="FFFFFF"/>
          </w:tcPr>
          <w:p w14:paraId="76413639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972F7" w14:paraId="37D9F344" w14:textId="77777777">
        <w:trPr>
          <w:gridAfter w:val="1"/>
          <w:wAfter w:w="11054" w:type="dxa"/>
          <w:trHeight w:val="231"/>
        </w:trPr>
        <w:tc>
          <w:tcPr>
            <w:tcW w:w="2235" w:type="dxa"/>
            <w:gridSpan w:val="2"/>
            <w:vMerge/>
          </w:tcPr>
          <w:p w14:paraId="698B0741" w14:textId="77777777" w:rsidR="00E972F7" w:rsidRDefault="00E972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0206" w:type="dxa"/>
          </w:tcPr>
          <w:p w14:paraId="15A22BF9" w14:textId="77777777" w:rsidR="00E972F7" w:rsidRDefault="00BE0A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Самостоятельная работа обучающихся </w:t>
            </w:r>
          </w:p>
          <w:p w14:paraId="097D9D64" w14:textId="77777777" w:rsidR="00E972F7" w:rsidRDefault="00BE0A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Определяется при формировании рабочей программы</w:t>
            </w:r>
          </w:p>
        </w:tc>
        <w:tc>
          <w:tcPr>
            <w:tcW w:w="1098" w:type="dxa"/>
            <w:shd w:val="clear" w:color="auto" w:fill="FFFFFF"/>
            <w:vAlign w:val="center"/>
          </w:tcPr>
          <w:p w14:paraId="330BC611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36" w:type="dxa"/>
            <w:vMerge/>
            <w:shd w:val="clear" w:color="auto" w:fill="FFFFFF"/>
          </w:tcPr>
          <w:p w14:paraId="65BA519D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972F7" w14:paraId="72C477B1" w14:textId="77777777">
        <w:trPr>
          <w:gridAfter w:val="1"/>
          <w:wAfter w:w="11054" w:type="dxa"/>
          <w:trHeight w:val="231"/>
        </w:trPr>
        <w:tc>
          <w:tcPr>
            <w:tcW w:w="12441" w:type="dxa"/>
            <w:gridSpan w:val="3"/>
          </w:tcPr>
          <w:p w14:paraId="3F563B83" w14:textId="77777777" w:rsidR="00E972F7" w:rsidRDefault="00BE0A3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Промежуточная аттестация  в форме </w:t>
            </w:r>
          </w:p>
          <w:p w14:paraId="6A35F930" w14:textId="77777777" w:rsidR="00E972F7" w:rsidRDefault="00BE0A3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Зачета</w:t>
            </w:r>
          </w:p>
        </w:tc>
        <w:tc>
          <w:tcPr>
            <w:tcW w:w="1098" w:type="dxa"/>
            <w:shd w:val="clear" w:color="auto" w:fill="FFFFFF"/>
            <w:vAlign w:val="center"/>
          </w:tcPr>
          <w:p w14:paraId="33A59628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36" w:type="dxa"/>
            <w:shd w:val="clear" w:color="auto" w:fill="FFFFFF"/>
          </w:tcPr>
          <w:p w14:paraId="727E4FB3" w14:textId="77777777" w:rsidR="00E972F7" w:rsidRDefault="00BE0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ОК 01-06</w:t>
            </w:r>
          </w:p>
        </w:tc>
      </w:tr>
      <w:tr w:rsidR="00E972F7" w14:paraId="44E7215B" w14:textId="77777777">
        <w:trPr>
          <w:gridAfter w:val="1"/>
          <w:wAfter w:w="11054" w:type="dxa"/>
          <w:trHeight w:val="231"/>
        </w:trPr>
        <w:tc>
          <w:tcPr>
            <w:tcW w:w="15275" w:type="dxa"/>
            <w:gridSpan w:val="5"/>
          </w:tcPr>
          <w:p w14:paraId="7630B044" w14:textId="77777777" w:rsidR="00E972F7" w:rsidRDefault="00BE0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 семестр</w:t>
            </w:r>
          </w:p>
        </w:tc>
      </w:tr>
      <w:tr w:rsidR="00E972F7" w14:paraId="4FFA0DCB" w14:textId="77777777">
        <w:trPr>
          <w:gridAfter w:val="1"/>
          <w:wAfter w:w="11054" w:type="dxa"/>
          <w:trHeight w:val="285"/>
        </w:trPr>
        <w:tc>
          <w:tcPr>
            <w:tcW w:w="2235" w:type="dxa"/>
            <w:gridSpan w:val="2"/>
            <w:vMerge w:val="restart"/>
          </w:tcPr>
          <w:p w14:paraId="71F77540" w14:textId="77777777" w:rsidR="00E972F7" w:rsidRDefault="00BE0A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Тема 1. </w:t>
            </w:r>
          </w:p>
          <w:p w14:paraId="3D5A063F" w14:textId="77777777" w:rsidR="00E972F7" w:rsidRDefault="00BE0A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Основы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организации двигательного режима</w:t>
            </w:r>
          </w:p>
          <w:p w14:paraId="41AE6B3D" w14:textId="77777777" w:rsidR="00E972F7" w:rsidRDefault="00E972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  <w:p w14:paraId="5B54E085" w14:textId="77777777" w:rsidR="00E972F7" w:rsidRDefault="00E972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  <w:p w14:paraId="62363497" w14:textId="77777777" w:rsidR="00E972F7" w:rsidRDefault="00E972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  <w:p w14:paraId="548C82BC" w14:textId="77777777" w:rsidR="00E972F7" w:rsidRDefault="00E972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0206" w:type="dxa"/>
          </w:tcPr>
          <w:p w14:paraId="2D804622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098" w:type="dxa"/>
            <w:shd w:val="clear" w:color="auto" w:fill="FFFFFF"/>
            <w:vAlign w:val="center"/>
          </w:tcPr>
          <w:p w14:paraId="2D0F460B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36" w:type="dxa"/>
            <w:vMerge w:val="restart"/>
            <w:shd w:val="clear" w:color="auto" w:fill="FFFFFF"/>
          </w:tcPr>
          <w:p w14:paraId="3DFED69C" w14:textId="77777777" w:rsidR="00E972F7" w:rsidRDefault="00BE0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ОК 01-06</w:t>
            </w:r>
          </w:p>
          <w:p w14:paraId="747BE481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972F7" w14:paraId="6DE70B09" w14:textId="77777777">
        <w:trPr>
          <w:gridAfter w:val="1"/>
          <w:wAfter w:w="11054" w:type="dxa"/>
          <w:trHeight w:val="231"/>
        </w:trPr>
        <w:tc>
          <w:tcPr>
            <w:tcW w:w="2235" w:type="dxa"/>
            <w:gridSpan w:val="2"/>
            <w:vMerge/>
          </w:tcPr>
          <w:p w14:paraId="46EFF1FF" w14:textId="77777777" w:rsidR="00E972F7" w:rsidRDefault="00E972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0206" w:type="dxa"/>
          </w:tcPr>
          <w:p w14:paraId="7E23A7E3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Влияние сезонной периодики на двигательный режим</w:t>
            </w:r>
          </w:p>
        </w:tc>
        <w:tc>
          <w:tcPr>
            <w:tcW w:w="1098" w:type="dxa"/>
            <w:vMerge w:val="restart"/>
            <w:shd w:val="clear" w:color="auto" w:fill="FFFFFF"/>
            <w:vAlign w:val="center"/>
          </w:tcPr>
          <w:p w14:paraId="38ECB104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6" w:type="dxa"/>
            <w:vMerge/>
            <w:shd w:val="clear" w:color="auto" w:fill="FFFFFF"/>
          </w:tcPr>
          <w:p w14:paraId="6B4FC28A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972F7" w14:paraId="0D8B9469" w14:textId="77777777">
        <w:trPr>
          <w:gridAfter w:val="1"/>
          <w:wAfter w:w="11054" w:type="dxa"/>
          <w:trHeight w:val="231"/>
        </w:trPr>
        <w:tc>
          <w:tcPr>
            <w:tcW w:w="2235" w:type="dxa"/>
            <w:gridSpan w:val="2"/>
            <w:vMerge/>
          </w:tcPr>
          <w:p w14:paraId="539F4F7B" w14:textId="77777777" w:rsidR="00E972F7" w:rsidRDefault="00E972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0206" w:type="dxa"/>
          </w:tcPr>
          <w:p w14:paraId="21B8FB3A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Биологическая потребность движения</w:t>
            </w:r>
          </w:p>
        </w:tc>
        <w:tc>
          <w:tcPr>
            <w:tcW w:w="1098" w:type="dxa"/>
            <w:vMerge/>
            <w:shd w:val="clear" w:color="auto" w:fill="FFFFFF"/>
            <w:vAlign w:val="center"/>
          </w:tcPr>
          <w:p w14:paraId="508A95DE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vMerge/>
            <w:shd w:val="clear" w:color="auto" w:fill="FFFFFF"/>
          </w:tcPr>
          <w:p w14:paraId="6FA44F85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972F7" w14:paraId="01BC6C83" w14:textId="77777777">
        <w:trPr>
          <w:gridAfter w:val="1"/>
          <w:wAfter w:w="11054" w:type="dxa"/>
          <w:trHeight w:val="231"/>
        </w:trPr>
        <w:tc>
          <w:tcPr>
            <w:tcW w:w="2235" w:type="dxa"/>
            <w:gridSpan w:val="2"/>
            <w:vMerge/>
          </w:tcPr>
          <w:p w14:paraId="3EC9339F" w14:textId="77777777" w:rsidR="00E972F7" w:rsidRDefault="00E972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0206" w:type="dxa"/>
          </w:tcPr>
          <w:p w14:paraId="47CE2C6F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 Распределение объема суточной двигательной активности</w:t>
            </w:r>
          </w:p>
        </w:tc>
        <w:tc>
          <w:tcPr>
            <w:tcW w:w="1098" w:type="dxa"/>
            <w:vMerge/>
            <w:shd w:val="clear" w:color="auto" w:fill="FFFFFF"/>
            <w:vAlign w:val="center"/>
          </w:tcPr>
          <w:p w14:paraId="4B8B77B7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vMerge/>
            <w:shd w:val="clear" w:color="auto" w:fill="FFFFFF"/>
          </w:tcPr>
          <w:p w14:paraId="407C75B5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972F7" w14:paraId="6188EDBF" w14:textId="77777777">
        <w:trPr>
          <w:gridAfter w:val="1"/>
          <w:wAfter w:w="11054" w:type="dxa"/>
          <w:trHeight w:val="231"/>
        </w:trPr>
        <w:tc>
          <w:tcPr>
            <w:tcW w:w="2235" w:type="dxa"/>
            <w:gridSpan w:val="2"/>
            <w:vMerge/>
          </w:tcPr>
          <w:p w14:paraId="349B8334" w14:textId="77777777" w:rsidR="00E972F7" w:rsidRDefault="00E972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0206" w:type="dxa"/>
          </w:tcPr>
          <w:p w14:paraId="4D0542C6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Тематика практических занятий</w:t>
            </w:r>
          </w:p>
        </w:tc>
        <w:tc>
          <w:tcPr>
            <w:tcW w:w="1098" w:type="dxa"/>
            <w:shd w:val="clear" w:color="auto" w:fill="FFFFFF"/>
            <w:vAlign w:val="center"/>
          </w:tcPr>
          <w:p w14:paraId="5DDF9173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36" w:type="dxa"/>
            <w:vMerge/>
            <w:shd w:val="clear" w:color="auto" w:fill="FFFFFF"/>
          </w:tcPr>
          <w:p w14:paraId="64DBDBB7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972F7" w14:paraId="27A6DD6C" w14:textId="77777777">
        <w:trPr>
          <w:gridAfter w:val="1"/>
          <w:wAfter w:w="11054" w:type="dxa"/>
          <w:trHeight w:val="231"/>
        </w:trPr>
        <w:tc>
          <w:tcPr>
            <w:tcW w:w="2235" w:type="dxa"/>
            <w:gridSpan w:val="2"/>
            <w:vMerge/>
          </w:tcPr>
          <w:p w14:paraId="5D15924D" w14:textId="77777777" w:rsidR="00E972F7" w:rsidRDefault="00E972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0206" w:type="dxa"/>
          </w:tcPr>
          <w:p w14:paraId="1F9A6C9D" w14:textId="77777777" w:rsidR="00E972F7" w:rsidRDefault="00BE0A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Практическое занятие «Комплексы физических упражнений для утренней зарядки, физкультминуток, занятий по профилактике и коррекции нарушений осанки»</w:t>
            </w:r>
          </w:p>
        </w:tc>
        <w:tc>
          <w:tcPr>
            <w:tcW w:w="1098" w:type="dxa"/>
            <w:shd w:val="clear" w:color="auto" w:fill="FFFFFF"/>
            <w:vAlign w:val="center"/>
          </w:tcPr>
          <w:p w14:paraId="0245984F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36" w:type="dxa"/>
            <w:vMerge/>
            <w:shd w:val="clear" w:color="auto" w:fill="FFFFFF"/>
          </w:tcPr>
          <w:p w14:paraId="42F0B6F0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972F7" w14:paraId="65353DC0" w14:textId="77777777">
        <w:trPr>
          <w:gridAfter w:val="1"/>
          <w:wAfter w:w="11054" w:type="dxa"/>
          <w:trHeight w:val="231"/>
        </w:trPr>
        <w:tc>
          <w:tcPr>
            <w:tcW w:w="2235" w:type="dxa"/>
            <w:gridSpan w:val="2"/>
            <w:vMerge/>
          </w:tcPr>
          <w:p w14:paraId="4789469C" w14:textId="77777777" w:rsidR="00E972F7" w:rsidRDefault="00E972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0206" w:type="dxa"/>
          </w:tcPr>
          <w:p w14:paraId="7866A85C" w14:textId="77777777" w:rsidR="00E972F7" w:rsidRDefault="00BE0A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Практическое занятие «Комплексы упражнений на развитие физических качеств»</w:t>
            </w:r>
          </w:p>
        </w:tc>
        <w:tc>
          <w:tcPr>
            <w:tcW w:w="1098" w:type="dxa"/>
            <w:shd w:val="clear" w:color="auto" w:fill="FFFFFF"/>
            <w:vAlign w:val="center"/>
          </w:tcPr>
          <w:p w14:paraId="1555BB86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6" w:type="dxa"/>
            <w:vMerge/>
            <w:shd w:val="clear" w:color="auto" w:fill="FFFFFF"/>
          </w:tcPr>
          <w:p w14:paraId="1507BEF3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972F7" w14:paraId="5DBC3594" w14:textId="77777777">
        <w:trPr>
          <w:gridAfter w:val="1"/>
          <w:wAfter w:w="11054" w:type="dxa"/>
          <w:trHeight w:val="231"/>
        </w:trPr>
        <w:tc>
          <w:tcPr>
            <w:tcW w:w="2235" w:type="dxa"/>
            <w:gridSpan w:val="2"/>
            <w:vMerge/>
          </w:tcPr>
          <w:p w14:paraId="468EE7E9" w14:textId="77777777" w:rsidR="00E972F7" w:rsidRDefault="00E972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0206" w:type="dxa"/>
          </w:tcPr>
          <w:p w14:paraId="7363A477" w14:textId="77777777" w:rsidR="00E972F7" w:rsidRDefault="00BE0A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Практическое занятие. 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Подвижные игры с элементами волейбола.</w:t>
            </w:r>
            <w:r>
              <w:rPr>
                <w:rFonts w:ascii="Arial" w:hAnsi="Arial" w:cs="Arial"/>
              </w:rPr>
              <w:t xml:space="preserve"> Совершенствование техники приема и передачи мяча: прием мяча снизу после подачи, прямой нападающий удар при встречных передачах, нижняя прямая подача в заданную часть площадки. Совершенствование техники приема и передачи мяча: верхняя и нижняя передачи через сетку в парах, верхняя передача  сверху на месте и с перемещением.</w:t>
            </w:r>
          </w:p>
          <w:p w14:paraId="50A96CBB" w14:textId="77777777" w:rsidR="00E972F7" w:rsidRDefault="00E972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shd w:val="clear" w:color="auto" w:fill="FFFFFF"/>
            <w:vAlign w:val="center"/>
          </w:tcPr>
          <w:p w14:paraId="0EBD1362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36" w:type="dxa"/>
            <w:vMerge/>
            <w:shd w:val="clear" w:color="auto" w:fill="FFFFFF"/>
          </w:tcPr>
          <w:p w14:paraId="069D5B17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972F7" w14:paraId="14CAFF1D" w14:textId="77777777">
        <w:trPr>
          <w:gridAfter w:val="1"/>
          <w:wAfter w:w="11054" w:type="dxa"/>
          <w:trHeight w:val="231"/>
        </w:trPr>
        <w:tc>
          <w:tcPr>
            <w:tcW w:w="2235" w:type="dxa"/>
            <w:gridSpan w:val="2"/>
            <w:vMerge w:val="restart"/>
          </w:tcPr>
          <w:p w14:paraId="18605FC3" w14:textId="77777777" w:rsidR="00E972F7" w:rsidRDefault="00BE0A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 2.</w:t>
            </w:r>
          </w:p>
          <w:p w14:paraId="44466C05" w14:textId="77777777" w:rsidR="00E972F7" w:rsidRDefault="00BE0A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Способы регулирования массы тела человека</w:t>
            </w:r>
          </w:p>
        </w:tc>
        <w:tc>
          <w:tcPr>
            <w:tcW w:w="10206" w:type="dxa"/>
          </w:tcPr>
          <w:p w14:paraId="5CAACDC9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98" w:type="dxa"/>
            <w:shd w:val="clear" w:color="auto" w:fill="FFFFFF"/>
            <w:vAlign w:val="center"/>
          </w:tcPr>
          <w:p w14:paraId="1FA58D49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36" w:type="dxa"/>
            <w:vMerge w:val="restart"/>
            <w:shd w:val="clear" w:color="auto" w:fill="FFFFFF"/>
          </w:tcPr>
          <w:p w14:paraId="2D29E743" w14:textId="77777777" w:rsidR="00E972F7" w:rsidRDefault="00BE0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ОК 01-06</w:t>
            </w:r>
          </w:p>
          <w:p w14:paraId="3B99C297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972F7" w14:paraId="7B7869A8" w14:textId="77777777">
        <w:trPr>
          <w:gridAfter w:val="1"/>
          <w:wAfter w:w="11054" w:type="dxa"/>
          <w:trHeight w:val="231"/>
        </w:trPr>
        <w:tc>
          <w:tcPr>
            <w:tcW w:w="2235" w:type="dxa"/>
            <w:gridSpan w:val="2"/>
            <w:vMerge/>
          </w:tcPr>
          <w:p w14:paraId="4AA9B05C" w14:textId="77777777" w:rsidR="00E972F7" w:rsidRDefault="00E972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06" w:type="dxa"/>
          </w:tcPr>
          <w:p w14:paraId="6ADF956E" w14:textId="77777777" w:rsidR="00E972F7" w:rsidRDefault="00BE0A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1.Понятие телосложения и характеристика его основных типов</w:t>
            </w:r>
          </w:p>
        </w:tc>
        <w:tc>
          <w:tcPr>
            <w:tcW w:w="1098" w:type="dxa"/>
            <w:shd w:val="clear" w:color="auto" w:fill="FFFFFF"/>
            <w:vAlign w:val="center"/>
          </w:tcPr>
          <w:p w14:paraId="1E749F43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6" w:type="dxa"/>
            <w:vMerge/>
            <w:shd w:val="clear" w:color="auto" w:fill="FFFFFF"/>
          </w:tcPr>
          <w:p w14:paraId="7B0EA261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972F7" w14:paraId="665AB0DE" w14:textId="77777777">
        <w:trPr>
          <w:gridAfter w:val="1"/>
          <w:wAfter w:w="11054" w:type="dxa"/>
          <w:trHeight w:val="231"/>
        </w:trPr>
        <w:tc>
          <w:tcPr>
            <w:tcW w:w="2235" w:type="dxa"/>
            <w:gridSpan w:val="2"/>
            <w:vMerge/>
          </w:tcPr>
          <w:p w14:paraId="557A4D23" w14:textId="77777777" w:rsidR="00E972F7" w:rsidRDefault="00E972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06" w:type="dxa"/>
          </w:tcPr>
          <w:p w14:paraId="4FEE2256" w14:textId="77777777" w:rsidR="00E972F7" w:rsidRDefault="00BE0A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Тематика практических занятий</w:t>
            </w:r>
          </w:p>
        </w:tc>
        <w:tc>
          <w:tcPr>
            <w:tcW w:w="1098" w:type="dxa"/>
            <w:shd w:val="clear" w:color="auto" w:fill="FFFFFF"/>
            <w:vAlign w:val="center"/>
          </w:tcPr>
          <w:p w14:paraId="7DA82949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36" w:type="dxa"/>
            <w:vMerge/>
            <w:shd w:val="clear" w:color="auto" w:fill="FFFFFF"/>
          </w:tcPr>
          <w:p w14:paraId="3744D2E0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972F7" w14:paraId="77A6B416" w14:textId="77777777">
        <w:trPr>
          <w:gridAfter w:val="1"/>
          <w:wAfter w:w="11054" w:type="dxa"/>
          <w:trHeight w:val="231"/>
        </w:trPr>
        <w:tc>
          <w:tcPr>
            <w:tcW w:w="2235" w:type="dxa"/>
            <w:gridSpan w:val="2"/>
            <w:vMerge/>
          </w:tcPr>
          <w:p w14:paraId="40401827" w14:textId="77777777" w:rsidR="00E972F7" w:rsidRDefault="00E972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06" w:type="dxa"/>
          </w:tcPr>
          <w:p w14:paraId="75EB7265" w14:textId="77777777" w:rsidR="00E972F7" w:rsidRDefault="00BE0A32">
            <w:pPr>
              <w:spacing w:after="0"/>
              <w:ind w:right="567" w:firstLine="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1.Практическое занятие «Упражнения, стимулирующие увеличение мышечной массы»</w:t>
            </w:r>
          </w:p>
        </w:tc>
        <w:tc>
          <w:tcPr>
            <w:tcW w:w="1098" w:type="dxa"/>
            <w:shd w:val="clear" w:color="auto" w:fill="FFFFFF"/>
            <w:vAlign w:val="center"/>
          </w:tcPr>
          <w:p w14:paraId="649091E9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36" w:type="dxa"/>
            <w:vMerge/>
            <w:shd w:val="clear" w:color="auto" w:fill="FFFFFF"/>
          </w:tcPr>
          <w:p w14:paraId="193A965A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972F7" w14:paraId="7356798C" w14:textId="77777777">
        <w:trPr>
          <w:gridAfter w:val="1"/>
          <w:wAfter w:w="11054" w:type="dxa"/>
          <w:trHeight w:val="231"/>
        </w:trPr>
        <w:tc>
          <w:tcPr>
            <w:tcW w:w="2235" w:type="dxa"/>
            <w:gridSpan w:val="2"/>
            <w:vMerge/>
          </w:tcPr>
          <w:p w14:paraId="5157B570" w14:textId="77777777" w:rsidR="00E972F7" w:rsidRDefault="00E972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06" w:type="dxa"/>
          </w:tcPr>
          <w:p w14:paraId="2CD876DC" w14:textId="77777777" w:rsidR="00E972F7" w:rsidRDefault="00BE0A32">
            <w:pPr>
              <w:spacing w:after="0"/>
              <w:ind w:right="567" w:firstLine="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2.Практическое занятие «Упражнения, способствующие снижению массы тела»</w:t>
            </w:r>
          </w:p>
        </w:tc>
        <w:tc>
          <w:tcPr>
            <w:tcW w:w="1098" w:type="dxa"/>
            <w:shd w:val="clear" w:color="auto" w:fill="FFFFFF"/>
            <w:vAlign w:val="center"/>
          </w:tcPr>
          <w:p w14:paraId="0754A25A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36" w:type="dxa"/>
            <w:vMerge/>
            <w:shd w:val="clear" w:color="auto" w:fill="FFFFFF"/>
          </w:tcPr>
          <w:p w14:paraId="54E514A9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972F7" w14:paraId="39F62C5F" w14:textId="77777777">
        <w:trPr>
          <w:gridAfter w:val="1"/>
          <w:wAfter w:w="11054" w:type="dxa"/>
          <w:trHeight w:val="231"/>
        </w:trPr>
        <w:tc>
          <w:tcPr>
            <w:tcW w:w="2235" w:type="dxa"/>
            <w:gridSpan w:val="2"/>
            <w:vMerge/>
          </w:tcPr>
          <w:p w14:paraId="5781EE1D" w14:textId="77777777" w:rsidR="00E972F7" w:rsidRDefault="00E972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06" w:type="dxa"/>
          </w:tcPr>
          <w:p w14:paraId="2E98AAEC" w14:textId="77777777" w:rsidR="00E972F7" w:rsidRDefault="00BE0A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3.</w:t>
            </w:r>
            <w:r>
              <w:rPr>
                <w:rFonts w:ascii="Arial" w:hAnsi="Arial" w:cs="Arial"/>
              </w:rPr>
              <w:t xml:space="preserve"> Практическое занятие «Упражнения, для поддержания массы тела»</w:t>
            </w:r>
          </w:p>
        </w:tc>
        <w:tc>
          <w:tcPr>
            <w:tcW w:w="1098" w:type="dxa"/>
            <w:shd w:val="clear" w:color="auto" w:fill="FFFFFF"/>
            <w:vAlign w:val="center"/>
          </w:tcPr>
          <w:p w14:paraId="31E1F827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36" w:type="dxa"/>
            <w:vMerge/>
            <w:shd w:val="clear" w:color="auto" w:fill="FFFFFF"/>
          </w:tcPr>
          <w:p w14:paraId="44F9B088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972F7" w14:paraId="2EE54C6C" w14:textId="77777777">
        <w:trPr>
          <w:gridAfter w:val="1"/>
          <w:wAfter w:w="11054" w:type="dxa"/>
          <w:trHeight w:val="233"/>
        </w:trPr>
        <w:tc>
          <w:tcPr>
            <w:tcW w:w="2235" w:type="dxa"/>
            <w:gridSpan w:val="2"/>
            <w:vMerge w:val="restart"/>
            <w:tcBorders>
              <w:bottom w:val="single" w:sz="4" w:space="0" w:color="auto"/>
            </w:tcBorders>
          </w:tcPr>
          <w:p w14:paraId="3410FF9F" w14:textId="77777777" w:rsidR="00E972F7" w:rsidRDefault="00BE0A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Тема3.</w:t>
            </w:r>
          </w:p>
          <w:p w14:paraId="0B2B38B4" w14:textId="77777777" w:rsidR="00E972F7" w:rsidRDefault="00BE0A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Вредные привычки и их профилактика средствами физической культуры</w:t>
            </w: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14:paraId="142AFEE0" w14:textId="77777777" w:rsidR="00E972F7" w:rsidRDefault="00BE0A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Тематика практических занятий</w:t>
            </w:r>
          </w:p>
        </w:tc>
        <w:tc>
          <w:tcPr>
            <w:tcW w:w="1098" w:type="dxa"/>
            <w:shd w:val="clear" w:color="auto" w:fill="FFFFFF"/>
            <w:vAlign w:val="center"/>
          </w:tcPr>
          <w:p w14:paraId="508094AA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36" w:type="dxa"/>
            <w:vMerge w:val="restart"/>
            <w:tcBorders>
              <w:bottom w:val="single" w:sz="4" w:space="0" w:color="auto"/>
            </w:tcBorders>
            <w:shd w:val="clear" w:color="auto" w:fill="FFFFFF"/>
          </w:tcPr>
          <w:p w14:paraId="6FD42DEC" w14:textId="77777777" w:rsidR="00E972F7" w:rsidRDefault="00BE0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ОК 01-06</w:t>
            </w:r>
          </w:p>
          <w:p w14:paraId="39F2B3B7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972F7" w14:paraId="275D9F0B" w14:textId="77777777">
        <w:trPr>
          <w:gridAfter w:val="1"/>
          <w:wAfter w:w="11054" w:type="dxa"/>
          <w:trHeight w:val="231"/>
        </w:trPr>
        <w:tc>
          <w:tcPr>
            <w:tcW w:w="2235" w:type="dxa"/>
            <w:gridSpan w:val="2"/>
            <w:vMerge/>
          </w:tcPr>
          <w:p w14:paraId="2DB19604" w14:textId="77777777" w:rsidR="00E972F7" w:rsidRDefault="00E972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06" w:type="dxa"/>
          </w:tcPr>
          <w:p w14:paraId="10D4D592" w14:textId="77777777" w:rsidR="00E972F7" w:rsidRDefault="00BE0A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1.Практическое занятие «Знакомство и отработка современных спортивно-оздоровительных систем физических упражнений (ритмическая гимнастика, степ-аэробика, тренажёрные устройств, атлетическая гимнастика)»</w:t>
            </w:r>
          </w:p>
        </w:tc>
        <w:tc>
          <w:tcPr>
            <w:tcW w:w="1098" w:type="dxa"/>
            <w:shd w:val="clear" w:color="auto" w:fill="FFFFFF"/>
            <w:vAlign w:val="center"/>
          </w:tcPr>
          <w:p w14:paraId="50120BC5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36" w:type="dxa"/>
            <w:vMerge/>
            <w:shd w:val="clear" w:color="auto" w:fill="FFFFFF"/>
          </w:tcPr>
          <w:p w14:paraId="5F5A5437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972F7" w14:paraId="715CAB65" w14:textId="77777777">
        <w:trPr>
          <w:gridAfter w:val="1"/>
          <w:wAfter w:w="11054" w:type="dxa"/>
          <w:trHeight w:val="231"/>
        </w:trPr>
        <w:tc>
          <w:tcPr>
            <w:tcW w:w="2235" w:type="dxa"/>
            <w:gridSpan w:val="2"/>
            <w:vMerge/>
          </w:tcPr>
          <w:p w14:paraId="4DAB3366" w14:textId="77777777" w:rsidR="00E972F7" w:rsidRDefault="00E972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06" w:type="dxa"/>
          </w:tcPr>
          <w:p w14:paraId="3BDFB80E" w14:textId="77777777" w:rsidR="00E972F7" w:rsidRDefault="00BE0A32">
            <w:pPr>
              <w:widowControl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3. Игра по упрощенным правилам. Учебная игра в волейбол.</w:t>
            </w:r>
          </w:p>
        </w:tc>
        <w:tc>
          <w:tcPr>
            <w:tcW w:w="1098" w:type="dxa"/>
            <w:shd w:val="clear" w:color="auto" w:fill="FFFFFF"/>
            <w:vAlign w:val="center"/>
          </w:tcPr>
          <w:p w14:paraId="10A4CF6D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6" w:type="dxa"/>
            <w:vMerge/>
            <w:shd w:val="clear" w:color="auto" w:fill="FFFFFF"/>
          </w:tcPr>
          <w:p w14:paraId="1DB63003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972F7" w14:paraId="5CFF8CCD" w14:textId="77777777">
        <w:trPr>
          <w:trHeight w:val="231"/>
        </w:trPr>
        <w:tc>
          <w:tcPr>
            <w:tcW w:w="15275" w:type="dxa"/>
            <w:gridSpan w:val="5"/>
          </w:tcPr>
          <w:p w14:paraId="0B282666" w14:textId="77777777" w:rsidR="00E972F7" w:rsidRDefault="00BE0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 семестр</w:t>
            </w:r>
          </w:p>
        </w:tc>
        <w:tc>
          <w:tcPr>
            <w:tcW w:w="11054" w:type="dxa"/>
          </w:tcPr>
          <w:p w14:paraId="1E55CF54" w14:textId="77777777" w:rsidR="00E972F7" w:rsidRDefault="00BE0A32">
            <w:pPr>
              <w:tabs>
                <w:tab w:val="center" w:pos="4677"/>
                <w:tab w:val="right" w:pos="935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4.Учебная игра в волейбол.</w:t>
            </w:r>
          </w:p>
        </w:tc>
      </w:tr>
      <w:tr w:rsidR="00E972F7" w14:paraId="5D635704" w14:textId="77777777">
        <w:trPr>
          <w:gridAfter w:val="1"/>
          <w:wAfter w:w="11054" w:type="dxa"/>
          <w:trHeight w:val="231"/>
        </w:trPr>
        <w:tc>
          <w:tcPr>
            <w:tcW w:w="2235" w:type="dxa"/>
            <w:gridSpan w:val="2"/>
            <w:vMerge w:val="restart"/>
          </w:tcPr>
          <w:p w14:paraId="52C972A8" w14:textId="77777777" w:rsidR="00E972F7" w:rsidRDefault="00BE0A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Тема 1.</w:t>
            </w:r>
          </w:p>
          <w:p w14:paraId="15407D3D" w14:textId="77777777" w:rsidR="00E972F7" w:rsidRDefault="00BE0A3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Труд и здоровье</w:t>
            </w:r>
          </w:p>
        </w:tc>
        <w:tc>
          <w:tcPr>
            <w:tcW w:w="10206" w:type="dxa"/>
          </w:tcPr>
          <w:p w14:paraId="66113758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98" w:type="dxa"/>
            <w:shd w:val="clear" w:color="auto" w:fill="FFFFFF"/>
            <w:vAlign w:val="center"/>
          </w:tcPr>
          <w:p w14:paraId="3D850EEC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736" w:type="dxa"/>
            <w:vMerge w:val="restart"/>
            <w:shd w:val="clear" w:color="auto" w:fill="FFFFFF"/>
          </w:tcPr>
          <w:p w14:paraId="349A596A" w14:textId="77777777" w:rsidR="00E972F7" w:rsidRDefault="00BE0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ОК 01-06</w:t>
            </w:r>
          </w:p>
          <w:p w14:paraId="2064FDA5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972F7" w14:paraId="70B5B851" w14:textId="77777777">
        <w:trPr>
          <w:gridAfter w:val="1"/>
          <w:wAfter w:w="11054" w:type="dxa"/>
          <w:trHeight w:val="231"/>
        </w:trPr>
        <w:tc>
          <w:tcPr>
            <w:tcW w:w="2235" w:type="dxa"/>
            <w:gridSpan w:val="2"/>
            <w:vMerge/>
          </w:tcPr>
          <w:p w14:paraId="470E1782" w14:textId="77777777" w:rsidR="00E972F7" w:rsidRDefault="00E97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06" w:type="dxa"/>
          </w:tcPr>
          <w:p w14:paraId="02A8B504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1.Здоровый образ жизни и его влияние на организм</w:t>
            </w:r>
          </w:p>
        </w:tc>
        <w:tc>
          <w:tcPr>
            <w:tcW w:w="1098" w:type="dxa"/>
            <w:shd w:val="clear" w:color="auto" w:fill="FFFFFF"/>
            <w:vAlign w:val="center"/>
          </w:tcPr>
          <w:p w14:paraId="1D350551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36" w:type="dxa"/>
            <w:vMerge/>
            <w:shd w:val="clear" w:color="auto" w:fill="FFFFFF"/>
          </w:tcPr>
          <w:p w14:paraId="1619A403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972F7" w14:paraId="4E2E520D" w14:textId="77777777">
        <w:trPr>
          <w:gridAfter w:val="1"/>
          <w:wAfter w:w="11054" w:type="dxa"/>
          <w:trHeight w:val="231"/>
        </w:trPr>
        <w:tc>
          <w:tcPr>
            <w:tcW w:w="2235" w:type="dxa"/>
            <w:gridSpan w:val="2"/>
            <w:vMerge/>
          </w:tcPr>
          <w:p w14:paraId="066CE23B" w14:textId="77777777" w:rsidR="00E972F7" w:rsidRDefault="00E97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06" w:type="dxa"/>
          </w:tcPr>
          <w:p w14:paraId="1A2FAD01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Тематика практических занятий</w:t>
            </w:r>
          </w:p>
        </w:tc>
        <w:tc>
          <w:tcPr>
            <w:tcW w:w="1098" w:type="dxa"/>
            <w:shd w:val="clear" w:color="auto" w:fill="FFFFFF"/>
            <w:vAlign w:val="center"/>
          </w:tcPr>
          <w:p w14:paraId="320CC25A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736" w:type="dxa"/>
            <w:vMerge/>
            <w:shd w:val="clear" w:color="auto" w:fill="FFFFFF"/>
          </w:tcPr>
          <w:p w14:paraId="2E88B902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972F7" w14:paraId="6C58051F" w14:textId="77777777">
        <w:trPr>
          <w:gridAfter w:val="1"/>
          <w:wAfter w:w="11054" w:type="dxa"/>
          <w:trHeight w:val="231"/>
        </w:trPr>
        <w:tc>
          <w:tcPr>
            <w:tcW w:w="2235" w:type="dxa"/>
            <w:gridSpan w:val="2"/>
            <w:vMerge/>
          </w:tcPr>
          <w:p w14:paraId="620E8BC5" w14:textId="77777777" w:rsidR="00E972F7" w:rsidRDefault="00E97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06" w:type="dxa"/>
          </w:tcPr>
          <w:p w14:paraId="6314F69B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1.Практическое занятие «Упражнения на развитие силовой выносливости»</w:t>
            </w:r>
          </w:p>
        </w:tc>
        <w:tc>
          <w:tcPr>
            <w:tcW w:w="1098" w:type="dxa"/>
            <w:shd w:val="clear" w:color="auto" w:fill="FFFFFF"/>
            <w:vAlign w:val="center"/>
          </w:tcPr>
          <w:p w14:paraId="364583AF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6" w:type="dxa"/>
            <w:vMerge/>
            <w:shd w:val="clear" w:color="auto" w:fill="FFFFFF"/>
          </w:tcPr>
          <w:p w14:paraId="23D98F37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972F7" w14:paraId="07C8F4F0" w14:textId="77777777">
        <w:trPr>
          <w:gridAfter w:val="1"/>
          <w:wAfter w:w="11054" w:type="dxa"/>
          <w:trHeight w:val="231"/>
        </w:trPr>
        <w:tc>
          <w:tcPr>
            <w:tcW w:w="2235" w:type="dxa"/>
            <w:gridSpan w:val="2"/>
            <w:vMerge/>
          </w:tcPr>
          <w:p w14:paraId="07C975CB" w14:textId="77777777" w:rsidR="00E972F7" w:rsidRDefault="00E97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06" w:type="dxa"/>
          </w:tcPr>
          <w:p w14:paraId="56B8A637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2.Практическое занятие «Упражнения на развитие силы»</w:t>
            </w:r>
          </w:p>
        </w:tc>
        <w:tc>
          <w:tcPr>
            <w:tcW w:w="1098" w:type="dxa"/>
            <w:shd w:val="clear" w:color="auto" w:fill="FFFFFF"/>
            <w:vAlign w:val="center"/>
          </w:tcPr>
          <w:p w14:paraId="04CD7209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6" w:type="dxa"/>
            <w:vMerge/>
            <w:shd w:val="clear" w:color="auto" w:fill="FFFFFF"/>
          </w:tcPr>
          <w:p w14:paraId="589C85E1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972F7" w14:paraId="77307018" w14:textId="77777777">
        <w:trPr>
          <w:gridAfter w:val="1"/>
          <w:wAfter w:w="11054" w:type="dxa"/>
          <w:trHeight w:val="231"/>
        </w:trPr>
        <w:tc>
          <w:tcPr>
            <w:tcW w:w="2235" w:type="dxa"/>
            <w:gridSpan w:val="2"/>
            <w:vMerge/>
          </w:tcPr>
          <w:p w14:paraId="436959C1" w14:textId="77777777" w:rsidR="00E972F7" w:rsidRDefault="00E97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06" w:type="dxa"/>
          </w:tcPr>
          <w:p w14:paraId="3BA50E4A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3.Практическое занятие «Упражнения для развития быстроты и скоростно-силовых возможностей» </w:t>
            </w:r>
          </w:p>
        </w:tc>
        <w:tc>
          <w:tcPr>
            <w:tcW w:w="1098" w:type="dxa"/>
            <w:shd w:val="clear" w:color="auto" w:fill="FFFFFF"/>
            <w:vAlign w:val="center"/>
          </w:tcPr>
          <w:p w14:paraId="46220A2B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6" w:type="dxa"/>
            <w:vMerge/>
            <w:shd w:val="clear" w:color="auto" w:fill="FFFFFF"/>
          </w:tcPr>
          <w:p w14:paraId="22ECF2EF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972F7" w14:paraId="1BB78474" w14:textId="77777777">
        <w:trPr>
          <w:gridAfter w:val="1"/>
          <w:wAfter w:w="11054" w:type="dxa"/>
          <w:trHeight w:val="231"/>
        </w:trPr>
        <w:tc>
          <w:tcPr>
            <w:tcW w:w="2235" w:type="dxa"/>
            <w:gridSpan w:val="2"/>
            <w:vMerge/>
          </w:tcPr>
          <w:p w14:paraId="18494E8B" w14:textId="77777777" w:rsidR="00E972F7" w:rsidRDefault="00E97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06" w:type="dxa"/>
          </w:tcPr>
          <w:p w14:paraId="4F56EDDB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4.Практическое занятие «Составление индивидуального плана физического развития обучающегося»</w:t>
            </w:r>
          </w:p>
        </w:tc>
        <w:tc>
          <w:tcPr>
            <w:tcW w:w="1098" w:type="dxa"/>
            <w:shd w:val="clear" w:color="auto" w:fill="FFFFFF"/>
            <w:vAlign w:val="center"/>
          </w:tcPr>
          <w:p w14:paraId="54EFCFB6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6" w:type="dxa"/>
            <w:vMerge/>
            <w:shd w:val="clear" w:color="auto" w:fill="FFFFFF"/>
          </w:tcPr>
          <w:p w14:paraId="0F005B34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972F7" w14:paraId="1E75C32A" w14:textId="77777777">
        <w:trPr>
          <w:gridAfter w:val="1"/>
          <w:wAfter w:w="11054" w:type="dxa"/>
          <w:trHeight w:val="231"/>
        </w:trPr>
        <w:tc>
          <w:tcPr>
            <w:tcW w:w="2235" w:type="dxa"/>
            <w:gridSpan w:val="2"/>
            <w:vMerge/>
          </w:tcPr>
          <w:p w14:paraId="6A611035" w14:textId="77777777" w:rsidR="00E972F7" w:rsidRDefault="00E97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06" w:type="dxa"/>
          </w:tcPr>
          <w:p w14:paraId="28B7B8B1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5. Практическое занятие «Упражнение на координацию движения»</w:t>
            </w:r>
          </w:p>
        </w:tc>
        <w:tc>
          <w:tcPr>
            <w:tcW w:w="1098" w:type="dxa"/>
            <w:shd w:val="clear" w:color="auto" w:fill="FFFFFF"/>
            <w:vAlign w:val="center"/>
          </w:tcPr>
          <w:p w14:paraId="2B35264F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6" w:type="dxa"/>
            <w:vMerge/>
            <w:shd w:val="clear" w:color="auto" w:fill="FFFFFF"/>
          </w:tcPr>
          <w:p w14:paraId="310B6D88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972F7" w14:paraId="3CB10E58" w14:textId="77777777">
        <w:trPr>
          <w:gridAfter w:val="1"/>
          <w:wAfter w:w="11054" w:type="dxa"/>
          <w:trHeight w:val="231"/>
        </w:trPr>
        <w:tc>
          <w:tcPr>
            <w:tcW w:w="2235" w:type="dxa"/>
            <w:gridSpan w:val="2"/>
            <w:vMerge/>
          </w:tcPr>
          <w:p w14:paraId="26CCE40C" w14:textId="77777777" w:rsidR="00E972F7" w:rsidRDefault="00E972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06" w:type="dxa"/>
          </w:tcPr>
          <w:p w14:paraId="1D556645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6.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Практическое занятие « Спортивные игры» Раздел Баскетбол. Выполнение бросков  одной  и двумя руками в прыжке.</w:t>
            </w:r>
          </w:p>
          <w:p w14:paraId="70412A99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Позиционное нападение и личная защита в игровых взаимодействиях 2:2, 3:3, 4:4 на одну корзину</w:t>
            </w:r>
          </w:p>
          <w:p w14:paraId="0F0C1F01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Взаимодействие двух  игроков в нападении и защите через «заслон».</w:t>
            </w:r>
          </w:p>
          <w:p w14:paraId="5F0E20BC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Выполнение верхней и нижней передачи. Учебная игра в баскетбол.</w:t>
            </w:r>
          </w:p>
        </w:tc>
        <w:tc>
          <w:tcPr>
            <w:tcW w:w="1098" w:type="dxa"/>
            <w:shd w:val="clear" w:color="auto" w:fill="FFFFFF"/>
            <w:vAlign w:val="center"/>
          </w:tcPr>
          <w:p w14:paraId="3C0AAF0E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36" w:type="dxa"/>
            <w:vMerge/>
            <w:shd w:val="clear" w:color="auto" w:fill="FFFFFF"/>
          </w:tcPr>
          <w:p w14:paraId="00EA6F00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972F7" w14:paraId="78B1A209" w14:textId="77777777">
        <w:trPr>
          <w:gridAfter w:val="1"/>
          <w:wAfter w:w="11054" w:type="dxa"/>
          <w:trHeight w:val="383"/>
        </w:trPr>
        <w:tc>
          <w:tcPr>
            <w:tcW w:w="12441" w:type="dxa"/>
            <w:gridSpan w:val="3"/>
          </w:tcPr>
          <w:p w14:paraId="6F801A69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Промежуточная аттестация  в форме </w:t>
            </w:r>
          </w:p>
          <w:p w14:paraId="20822EA6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Зачета</w:t>
            </w:r>
          </w:p>
        </w:tc>
        <w:tc>
          <w:tcPr>
            <w:tcW w:w="1098" w:type="dxa"/>
            <w:shd w:val="clear" w:color="auto" w:fill="FFFFFF"/>
            <w:vAlign w:val="center"/>
          </w:tcPr>
          <w:p w14:paraId="3D445D90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36" w:type="dxa"/>
            <w:shd w:val="clear" w:color="auto" w:fill="FFFFFF"/>
          </w:tcPr>
          <w:p w14:paraId="02C62D31" w14:textId="77777777" w:rsidR="00E972F7" w:rsidRDefault="00BE0A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ОК 01-06</w:t>
            </w:r>
          </w:p>
          <w:p w14:paraId="07C0560B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972F7" w14:paraId="1EC656CF" w14:textId="77777777">
        <w:trPr>
          <w:gridAfter w:val="1"/>
          <w:wAfter w:w="11054" w:type="dxa"/>
          <w:trHeight w:val="320"/>
        </w:trPr>
        <w:tc>
          <w:tcPr>
            <w:tcW w:w="12441" w:type="dxa"/>
            <w:gridSpan w:val="3"/>
          </w:tcPr>
          <w:p w14:paraId="51A23363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Самостоятельная работа:</w:t>
            </w:r>
          </w:p>
        </w:tc>
        <w:tc>
          <w:tcPr>
            <w:tcW w:w="1098" w:type="dxa"/>
            <w:shd w:val="clear" w:color="auto" w:fill="FFFFFF"/>
            <w:vAlign w:val="center"/>
          </w:tcPr>
          <w:p w14:paraId="569A3EE5" w14:textId="77777777" w:rsidR="00E972F7" w:rsidRDefault="00BE0A3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36" w:type="dxa"/>
            <w:shd w:val="clear" w:color="auto" w:fill="FFFFFF"/>
          </w:tcPr>
          <w:p w14:paraId="766BC08A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972F7" w14:paraId="7E7D233E" w14:textId="77777777">
        <w:trPr>
          <w:gridAfter w:val="1"/>
          <w:wAfter w:w="11054" w:type="dxa"/>
          <w:trHeight w:val="491"/>
        </w:trPr>
        <w:tc>
          <w:tcPr>
            <w:tcW w:w="12441" w:type="dxa"/>
            <w:gridSpan w:val="3"/>
          </w:tcPr>
          <w:p w14:paraId="39FD1399" w14:textId="77777777" w:rsidR="00E972F7" w:rsidRDefault="00BE0A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098" w:type="dxa"/>
            <w:shd w:val="clear" w:color="auto" w:fill="FFFFFF"/>
            <w:vAlign w:val="center"/>
          </w:tcPr>
          <w:p w14:paraId="3CE5AA9A" w14:textId="7422CB19" w:rsidR="00E972F7" w:rsidRDefault="0083777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1736" w:type="dxa"/>
            <w:shd w:val="clear" w:color="auto" w:fill="FFFFFF"/>
          </w:tcPr>
          <w:p w14:paraId="51CE9D80" w14:textId="77777777" w:rsidR="00E972F7" w:rsidRDefault="00E972F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14:paraId="21BE095F" w14:textId="77777777" w:rsidR="00E972F7" w:rsidRDefault="00E972F7">
      <w:pPr>
        <w:rPr>
          <w:rFonts w:ascii="Arial" w:hAnsi="Arial" w:cs="Arial"/>
          <w:b/>
          <w:bCs/>
        </w:rPr>
      </w:pPr>
    </w:p>
    <w:p w14:paraId="127A4121" w14:textId="5484AF6A" w:rsidR="00E972F7" w:rsidRDefault="00E972F7">
      <w:pPr>
        <w:jc w:val="both"/>
        <w:rPr>
          <w:rFonts w:ascii="Arial" w:hAnsi="Arial" w:cs="Arial"/>
          <w:i/>
          <w:iCs/>
          <w:sz w:val="24"/>
          <w:szCs w:val="24"/>
        </w:rPr>
        <w:sectPr w:rsidR="00E972F7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77214AA1" w14:textId="77777777" w:rsidR="00E972F7" w:rsidRDefault="00BE0A32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>3. УСЛОВИЯ РЕАЛИЗАЦИИ ПРОГРАММЫ УЧЕБНОЙ ДИСЦИПЛИ</w:t>
      </w:r>
    </w:p>
    <w:p w14:paraId="5338F2CE" w14:textId="5406018B" w:rsidR="00E972F7" w:rsidRDefault="00BE0A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3.1.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837771">
        <w:rPr>
          <w:rFonts w:ascii="Arial" w:hAnsi="Arial" w:cs="Arial"/>
          <w:sz w:val="24"/>
          <w:szCs w:val="24"/>
        </w:rPr>
        <w:t>Реализация учебной дисциплины ОП. 09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Физическая культура предполагает наличие спортивного зала, стадиона</w:t>
      </w:r>
    </w:p>
    <w:p w14:paraId="4AC7AD77" w14:textId="77777777" w:rsidR="00E972F7" w:rsidRDefault="00BE0A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Оборудование спортивного зала:</w:t>
      </w:r>
    </w:p>
    <w:p w14:paraId="695685E5" w14:textId="77777777" w:rsidR="00E972F7" w:rsidRDefault="00BE0A3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спортивный инвентарь (мячи, баскетбольные щиты, волейбольная сетка, скакалки, обручи, гимнастические скамейки);</w:t>
      </w:r>
    </w:p>
    <w:p w14:paraId="375B8FF6" w14:textId="77777777" w:rsidR="00E972F7" w:rsidRDefault="00BE0A3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рабочее место преподавателя;</w:t>
      </w:r>
    </w:p>
    <w:p w14:paraId="4EAEAE2D" w14:textId="77777777" w:rsidR="00E972F7" w:rsidRDefault="00BE0A3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комплект учебных пособий и дидактических материалов по дисциплине.</w:t>
      </w:r>
    </w:p>
    <w:p w14:paraId="1E5CDE13" w14:textId="77777777" w:rsidR="00E972F7" w:rsidRDefault="00E972F7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6BC03DB1" w14:textId="77777777" w:rsidR="00E972F7" w:rsidRDefault="00BE0A32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3.2. Информационное обеспечение обучения</w:t>
      </w:r>
    </w:p>
    <w:p w14:paraId="490B9162" w14:textId="77777777" w:rsidR="00E972F7" w:rsidRDefault="00BE0A32">
      <w:pPr>
        <w:spacing w:before="100" w:after="10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3.2.1. Печатные издания: </w:t>
      </w:r>
    </w:p>
    <w:p w14:paraId="5BD52D99" w14:textId="77777777" w:rsidR="00E972F7" w:rsidRDefault="00BE0A32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В.Л. Кондаков  Самостоятельная работа по физической культуре  [Электронный ресурс]: учеб. Для СПО/ Издательство, - М.: «Юрайт», 2023. – 149 с. </w:t>
      </w:r>
    </w:p>
    <w:p w14:paraId="1C432DFC" w14:textId="77777777" w:rsidR="00E972F7" w:rsidRDefault="00BE0A32">
      <w:pPr>
        <w:spacing w:before="100" w:after="10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3.2.2. Дополнительные источники:</w:t>
      </w:r>
    </w:p>
    <w:p w14:paraId="5847E97F" w14:textId="77777777" w:rsidR="00E972F7" w:rsidRDefault="00BE0A3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Муллер А.Б. Физическая культура [Электронный ресурс]: учебник и практикум/ А.Б. Муллер. – Москва: Юрайт, 2022 – (Профессиональное образование)</w:t>
      </w:r>
    </w:p>
    <w:p w14:paraId="59D59BE1" w14:textId="77777777" w:rsidR="00E972F7" w:rsidRDefault="00E972F7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72C9F268" w14:textId="77777777" w:rsidR="00E972F7" w:rsidRDefault="00E972F7">
      <w:pPr>
        <w:spacing w:after="0" w:line="240" w:lineRule="auto"/>
        <w:rPr>
          <w:rFonts w:ascii="Arial" w:hAnsi="Arial" w:cs="Arial"/>
          <w:b/>
          <w:bCs/>
          <w:sz w:val="24"/>
          <w:szCs w:val="24"/>
          <w:u w:val="single"/>
        </w:rPr>
      </w:pPr>
    </w:p>
    <w:p w14:paraId="486580A8" w14:textId="77777777" w:rsidR="00E972F7" w:rsidRDefault="00BE0A32">
      <w:pPr>
        <w:ind w:left="360"/>
        <w:contextualSpacing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КОНТРОЛЬ И ОЦЕНКА РЕЗУЛЬТАТОВ ОСВОЕНИЯ УЧЕБНОЙ ДИСЦИПЛИНЫ</w:t>
      </w:r>
    </w:p>
    <w:p w14:paraId="7905970D" w14:textId="77777777" w:rsidR="00E972F7" w:rsidRDefault="00E972F7">
      <w:pPr>
        <w:ind w:left="360"/>
        <w:contextualSpacing/>
        <w:rPr>
          <w:rFonts w:ascii="Arial" w:hAnsi="Arial" w:cs="Arial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7"/>
      </w:tblGrid>
      <w:tr w:rsidR="00E972F7" w14:paraId="4EBDAF64" w14:textId="77777777">
        <w:tc>
          <w:tcPr>
            <w:tcW w:w="1912" w:type="pct"/>
          </w:tcPr>
          <w:p w14:paraId="6680CEBF" w14:textId="77777777" w:rsidR="00E972F7" w:rsidRDefault="00BE0A32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Результаты обучения</w:t>
            </w:r>
          </w:p>
        </w:tc>
        <w:tc>
          <w:tcPr>
            <w:tcW w:w="1580" w:type="pct"/>
          </w:tcPr>
          <w:p w14:paraId="76886D7E" w14:textId="77777777" w:rsidR="00E972F7" w:rsidRDefault="00BE0A32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Критерии оценки</w:t>
            </w:r>
          </w:p>
        </w:tc>
        <w:tc>
          <w:tcPr>
            <w:tcW w:w="1508" w:type="pct"/>
          </w:tcPr>
          <w:p w14:paraId="6ADD817E" w14:textId="77777777" w:rsidR="00E972F7" w:rsidRDefault="00BE0A32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Методы оценки</w:t>
            </w:r>
          </w:p>
        </w:tc>
      </w:tr>
      <w:tr w:rsidR="00E972F7" w14:paraId="132F62D9" w14:textId="77777777">
        <w:tc>
          <w:tcPr>
            <w:tcW w:w="1912" w:type="pct"/>
          </w:tcPr>
          <w:p w14:paraId="5DFE6977" w14:textId="77777777" w:rsidR="00E972F7" w:rsidRDefault="00BE0A32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Умения</w:t>
            </w:r>
          </w:p>
          <w:p w14:paraId="0420E7C8" w14:textId="77777777" w:rsidR="00E972F7" w:rsidRDefault="00BE0A32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-выполнять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      </w:r>
          </w:p>
          <w:p w14:paraId="7D688632" w14:textId="77777777" w:rsidR="00E972F7" w:rsidRDefault="00BE0A32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 выполнять простейшие приемы самомассажа и релаксии;</w:t>
            </w:r>
          </w:p>
          <w:p w14:paraId="2DF12241" w14:textId="77777777" w:rsidR="00E972F7" w:rsidRDefault="00BE0A32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 проводить самоконтроль при занятиях физическими упражнениями;</w:t>
            </w:r>
          </w:p>
          <w:p w14:paraId="16BBD548" w14:textId="77777777" w:rsidR="00E972F7" w:rsidRDefault="00BE0A32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 преодолевать искусственные и естественные препятствия с использованием разнообразных способов передвижения;</w:t>
            </w:r>
          </w:p>
          <w:p w14:paraId="3EF1F170" w14:textId="77777777" w:rsidR="00E972F7" w:rsidRDefault="00BE0A32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 выполнять приемы защиты и самообороны, страховки и самостраховки;</w:t>
            </w:r>
          </w:p>
          <w:p w14:paraId="62C83E10" w14:textId="77777777" w:rsidR="00E972F7" w:rsidRDefault="00BE0A32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 осуществлять творческое сотрудничество в коллективных формах занятий физической культуры;</w:t>
            </w:r>
          </w:p>
          <w:p w14:paraId="3701C6A0" w14:textId="77777777" w:rsidR="00E972F7" w:rsidRDefault="00BE0A32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- выполнять контрольные </w:t>
            </w:r>
            <w:r>
              <w:rPr>
                <w:rFonts w:ascii="Arial" w:hAnsi="Arial" w:cs="Arial"/>
                <w:color w:val="000000"/>
              </w:rPr>
              <w:lastRenderedPageBreak/>
              <w:t>нормативы, предусмотренные государственным стандартом по легкой атлетике, гимнастике, лыжам при соответствующей тренировке, с учетом состояния здоровья и функциональных возможностей своего организма.</w:t>
            </w:r>
          </w:p>
          <w:p w14:paraId="5A2DC7A8" w14:textId="77777777" w:rsidR="00E972F7" w:rsidRDefault="00BE0A32">
            <w:pPr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Знания</w:t>
            </w:r>
          </w:p>
          <w:p w14:paraId="29516893" w14:textId="77777777" w:rsidR="00E972F7" w:rsidRDefault="00BE0A3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      </w:r>
          </w:p>
          <w:p w14:paraId="3325A280" w14:textId="77777777" w:rsidR="00E972F7" w:rsidRDefault="00BE0A3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способы контроля и оценки индивидуального физического развития и физической подготовленности;</w:t>
            </w:r>
          </w:p>
          <w:p w14:paraId="45D7CCD6" w14:textId="77777777" w:rsidR="00E972F7" w:rsidRDefault="00BE0A3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правила и способы планирования системы индивидуальных занятий физическими упражнениями различной направленности.</w:t>
            </w:r>
          </w:p>
        </w:tc>
        <w:tc>
          <w:tcPr>
            <w:tcW w:w="1580" w:type="pct"/>
          </w:tcPr>
          <w:p w14:paraId="02D9FA66" w14:textId="77777777" w:rsidR="00E972F7" w:rsidRDefault="00BE0A32">
            <w:pPr>
              <w:spacing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lastRenderedPageBreak/>
              <w:t>Использует полученные знания на практике, пользуется терминологией</w:t>
            </w:r>
          </w:p>
          <w:p w14:paraId="7F67C78F" w14:textId="77777777" w:rsidR="00E972F7" w:rsidRDefault="00BE0A32">
            <w:pPr>
              <w:spacing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Перечисляет требования охраны труда, и безопасности при ведении </w:t>
            </w:r>
          </w:p>
          <w:p w14:paraId="4B5FB51B" w14:textId="77777777" w:rsidR="00E972F7" w:rsidRDefault="00BE0A32">
            <w:pPr>
              <w:spacing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Определяет порядок приема на рабочее месте по уходу за животными и каменных работ</w:t>
            </w:r>
          </w:p>
          <w:p w14:paraId="31B3BCD4" w14:textId="77777777" w:rsidR="00E972F7" w:rsidRDefault="00BE0A32">
            <w:pPr>
              <w:spacing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Определяет значимость Коллективного договора, особенности трудового соглашения.</w:t>
            </w:r>
          </w:p>
        </w:tc>
        <w:tc>
          <w:tcPr>
            <w:tcW w:w="1508" w:type="pct"/>
          </w:tcPr>
          <w:p w14:paraId="575FD9B2" w14:textId="77777777" w:rsidR="00E972F7" w:rsidRDefault="00BE0A32">
            <w:pPr>
              <w:spacing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Устный опрос, наблюдение, экспертная оценка, практические задания, самостоятельная работа, соответствие нормативам по общей физической подготовке, составление комплекса упражнений профессиональной направленности, спортивные игры.</w:t>
            </w:r>
          </w:p>
        </w:tc>
      </w:tr>
    </w:tbl>
    <w:p w14:paraId="1BEFE8DD" w14:textId="77777777" w:rsidR="00E972F7" w:rsidRDefault="00E972F7">
      <w:pPr>
        <w:spacing w:after="0"/>
        <w:jc w:val="both"/>
        <w:rPr>
          <w:rFonts w:ascii="Arial" w:hAnsi="Arial" w:cs="Arial"/>
          <w:b/>
          <w:sz w:val="8"/>
          <w:szCs w:val="24"/>
        </w:rPr>
      </w:pPr>
    </w:p>
    <w:p w14:paraId="5DC52B71" w14:textId="77777777" w:rsidR="00E972F7" w:rsidRDefault="00BE0A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Формы и методы контроля и оценки результатов обучения должны позволять проверять у обучающихся развитие общих компетенций и обеспечивающих их умение</w:t>
      </w: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972F7" w14:paraId="79C536D9" w14:textId="77777777">
        <w:tc>
          <w:tcPr>
            <w:tcW w:w="3190" w:type="dxa"/>
          </w:tcPr>
          <w:p w14:paraId="702080FD" w14:textId="77777777" w:rsidR="00E972F7" w:rsidRDefault="00BE0A3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Результаты (освоения общих компетенций)</w:t>
            </w:r>
          </w:p>
        </w:tc>
        <w:tc>
          <w:tcPr>
            <w:tcW w:w="3190" w:type="dxa"/>
          </w:tcPr>
          <w:p w14:paraId="2A015C2D" w14:textId="77777777" w:rsidR="00E972F7" w:rsidRDefault="00BE0A3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3191" w:type="dxa"/>
          </w:tcPr>
          <w:p w14:paraId="113A0457" w14:textId="77777777" w:rsidR="00E972F7" w:rsidRDefault="00BE0A3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Формы и методы контроля оценки</w:t>
            </w:r>
          </w:p>
        </w:tc>
      </w:tr>
      <w:tr w:rsidR="00E972F7" w14:paraId="72D80525" w14:textId="77777777">
        <w:tc>
          <w:tcPr>
            <w:tcW w:w="3190" w:type="dxa"/>
          </w:tcPr>
          <w:p w14:paraId="1DD61A58" w14:textId="77777777" w:rsidR="00E972F7" w:rsidRDefault="00BE0A3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ОК.01 Организовать собственную деятельность, проявлять к ней устойчивый интерес </w:t>
            </w:r>
          </w:p>
        </w:tc>
        <w:tc>
          <w:tcPr>
            <w:tcW w:w="3190" w:type="dxa"/>
          </w:tcPr>
          <w:p w14:paraId="39BD7105" w14:textId="77777777" w:rsidR="00E972F7" w:rsidRDefault="00BE0A3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Применение потенциала в профессиональной деятельности для эффективной работы</w:t>
            </w:r>
          </w:p>
        </w:tc>
        <w:tc>
          <w:tcPr>
            <w:tcW w:w="3191" w:type="dxa"/>
            <w:vMerge w:val="restart"/>
          </w:tcPr>
          <w:p w14:paraId="33A5987F" w14:textId="77777777" w:rsidR="00E972F7" w:rsidRDefault="00BE0A3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Интерпретация результатов наблюдений за обучающимися в процессе освоения программы</w:t>
            </w:r>
          </w:p>
        </w:tc>
      </w:tr>
      <w:tr w:rsidR="00E972F7" w14:paraId="4ECB3938" w14:textId="77777777">
        <w:tc>
          <w:tcPr>
            <w:tcW w:w="3190" w:type="dxa"/>
          </w:tcPr>
          <w:p w14:paraId="644A4171" w14:textId="77777777" w:rsidR="00E972F7" w:rsidRDefault="00BE0A3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ОК.02 Анализировать рабочую ситуацию, осуществлять текущий контроль, оценку и коррекцию собственной деятельности</w:t>
            </w:r>
          </w:p>
        </w:tc>
        <w:tc>
          <w:tcPr>
            <w:tcW w:w="3190" w:type="dxa"/>
          </w:tcPr>
          <w:p w14:paraId="0FBD8690" w14:textId="77777777" w:rsidR="00E972F7" w:rsidRDefault="00BE0A3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Обоснование собственного выбора решения в ситуационных упражнениях, приближенных к области профессиональной деятельности</w:t>
            </w:r>
          </w:p>
        </w:tc>
        <w:tc>
          <w:tcPr>
            <w:tcW w:w="3191" w:type="dxa"/>
            <w:vMerge/>
          </w:tcPr>
          <w:p w14:paraId="74DFF51C" w14:textId="77777777" w:rsidR="00E972F7" w:rsidRDefault="00E972F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72F7" w14:paraId="5A32CF0E" w14:textId="77777777">
        <w:tc>
          <w:tcPr>
            <w:tcW w:w="3190" w:type="dxa"/>
          </w:tcPr>
          <w:p w14:paraId="655EF188" w14:textId="77777777" w:rsidR="00E972F7" w:rsidRDefault="00BE0A3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ОК.03 Нести ответственность за результаты своей работы</w:t>
            </w:r>
          </w:p>
        </w:tc>
        <w:tc>
          <w:tcPr>
            <w:tcW w:w="3190" w:type="dxa"/>
          </w:tcPr>
          <w:p w14:paraId="0664E698" w14:textId="77777777" w:rsidR="00E972F7" w:rsidRDefault="00BE0A3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Демонстрация способности принимать решения в стандартных и нестандартных ситуациях в сфере обслуживания</w:t>
            </w:r>
          </w:p>
        </w:tc>
        <w:tc>
          <w:tcPr>
            <w:tcW w:w="3191" w:type="dxa"/>
            <w:vMerge/>
          </w:tcPr>
          <w:p w14:paraId="67EF162E" w14:textId="77777777" w:rsidR="00E972F7" w:rsidRDefault="00E972F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72F7" w14:paraId="22ECC508" w14:textId="77777777">
        <w:tc>
          <w:tcPr>
            <w:tcW w:w="3190" w:type="dxa"/>
          </w:tcPr>
          <w:p w14:paraId="6A3E3EF3" w14:textId="77777777" w:rsidR="00E972F7" w:rsidRDefault="00BE0A3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ОК.04 Осуществлять поиск информации, и применять ее для эффективного выполнения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профессиональной задачи</w:t>
            </w:r>
          </w:p>
        </w:tc>
        <w:tc>
          <w:tcPr>
            <w:tcW w:w="3190" w:type="dxa"/>
          </w:tcPr>
          <w:p w14:paraId="7101DB92" w14:textId="77777777" w:rsidR="00E972F7" w:rsidRDefault="00BE0A3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Верный поиск требуемой  информации и ее адекватное использование для выполнения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производственных задач. </w:t>
            </w:r>
          </w:p>
        </w:tc>
        <w:tc>
          <w:tcPr>
            <w:tcW w:w="3191" w:type="dxa"/>
            <w:vMerge/>
          </w:tcPr>
          <w:p w14:paraId="6F51746F" w14:textId="77777777" w:rsidR="00E972F7" w:rsidRDefault="00E972F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72F7" w14:paraId="22A3F07B" w14:textId="77777777">
        <w:tc>
          <w:tcPr>
            <w:tcW w:w="3190" w:type="dxa"/>
          </w:tcPr>
          <w:p w14:paraId="704F7D60" w14:textId="77777777" w:rsidR="00E972F7" w:rsidRDefault="00BE0A3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Ок.05 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3190" w:type="dxa"/>
          </w:tcPr>
          <w:p w14:paraId="3489B1EE" w14:textId="77777777" w:rsidR="00E972F7" w:rsidRDefault="00BE0A3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3191" w:type="dxa"/>
            <w:vMerge/>
          </w:tcPr>
          <w:p w14:paraId="217BBA39" w14:textId="77777777" w:rsidR="00E972F7" w:rsidRDefault="00E972F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72F7" w14:paraId="7EFEC61A" w14:textId="77777777">
        <w:tc>
          <w:tcPr>
            <w:tcW w:w="3190" w:type="dxa"/>
          </w:tcPr>
          <w:p w14:paraId="064D5503" w14:textId="77777777" w:rsidR="00E972F7" w:rsidRDefault="00BE0A3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ОК.06 Работать в команде, эффективно общаться с коллегами, руководством, клиентами.</w:t>
            </w:r>
          </w:p>
        </w:tc>
        <w:tc>
          <w:tcPr>
            <w:tcW w:w="3190" w:type="dxa"/>
          </w:tcPr>
          <w:p w14:paraId="5FC2FBA6" w14:textId="77777777" w:rsidR="00E972F7" w:rsidRDefault="00BE0A3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Взаимодействие с одногруппниками, преподавателями в процессе обучения и в ситуациях, приближенных к производственным </w:t>
            </w:r>
          </w:p>
        </w:tc>
        <w:tc>
          <w:tcPr>
            <w:tcW w:w="3191" w:type="dxa"/>
            <w:vMerge/>
          </w:tcPr>
          <w:p w14:paraId="563D0BE9" w14:textId="77777777" w:rsidR="00E972F7" w:rsidRDefault="00E972F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F02D932" w14:textId="77777777" w:rsidR="00E972F7" w:rsidRDefault="00E972F7">
      <w:pPr>
        <w:rPr>
          <w:rFonts w:ascii="Arial" w:hAnsi="Arial" w:cs="Arial"/>
          <w:sz w:val="24"/>
          <w:szCs w:val="24"/>
        </w:rPr>
      </w:pPr>
    </w:p>
    <w:p w14:paraId="7B530F7A" w14:textId="77777777" w:rsidR="00E972F7" w:rsidRDefault="00E972F7">
      <w:pPr>
        <w:spacing w:before="100" w:after="100" w:line="240" w:lineRule="auto"/>
        <w:rPr>
          <w:rFonts w:ascii="Arial" w:hAnsi="Arial" w:cs="Arial"/>
        </w:rPr>
      </w:pPr>
    </w:p>
    <w:p w14:paraId="3C85C3FD" w14:textId="77777777" w:rsidR="00E972F7" w:rsidRDefault="00E972F7">
      <w:pPr>
        <w:spacing w:before="100" w:after="100" w:line="240" w:lineRule="auto"/>
        <w:rPr>
          <w:rFonts w:ascii="Arial" w:hAnsi="Arial" w:cs="Arial"/>
        </w:rPr>
      </w:pPr>
    </w:p>
    <w:p w14:paraId="72BCA6BC" w14:textId="77777777" w:rsidR="00E972F7" w:rsidRDefault="00E972F7">
      <w:pPr>
        <w:spacing w:before="100" w:after="100" w:line="240" w:lineRule="auto"/>
        <w:rPr>
          <w:rFonts w:ascii="Arial" w:hAnsi="Arial" w:cs="Arial"/>
        </w:rPr>
      </w:pPr>
    </w:p>
    <w:p w14:paraId="4A5574BB" w14:textId="77777777" w:rsidR="00E972F7" w:rsidRDefault="00E972F7">
      <w:pPr>
        <w:spacing w:before="100" w:after="100" w:line="240" w:lineRule="auto"/>
        <w:rPr>
          <w:rFonts w:ascii="Arial" w:hAnsi="Arial" w:cs="Arial"/>
        </w:rPr>
      </w:pPr>
    </w:p>
    <w:p w14:paraId="4B6BFC48" w14:textId="77777777" w:rsidR="00E972F7" w:rsidRDefault="00E972F7">
      <w:pPr>
        <w:spacing w:before="100" w:after="100" w:line="240" w:lineRule="auto"/>
        <w:rPr>
          <w:rFonts w:ascii="Arial" w:hAnsi="Arial" w:cs="Arial"/>
        </w:rPr>
      </w:pPr>
    </w:p>
    <w:p w14:paraId="08BA218A" w14:textId="77777777" w:rsidR="00E972F7" w:rsidRDefault="00E972F7">
      <w:pPr>
        <w:spacing w:before="100" w:after="100" w:line="240" w:lineRule="auto"/>
        <w:rPr>
          <w:rFonts w:ascii="Arial" w:hAnsi="Arial" w:cs="Arial"/>
        </w:rPr>
      </w:pPr>
    </w:p>
    <w:p w14:paraId="67A55444" w14:textId="77777777" w:rsidR="00E972F7" w:rsidRDefault="00E972F7">
      <w:pPr>
        <w:spacing w:before="100" w:after="100" w:line="240" w:lineRule="auto"/>
        <w:rPr>
          <w:rFonts w:ascii="Arial" w:hAnsi="Arial" w:cs="Arial"/>
        </w:rPr>
      </w:pPr>
    </w:p>
    <w:p w14:paraId="4C9EAA31" w14:textId="77777777" w:rsidR="00E972F7" w:rsidRDefault="00E972F7">
      <w:pPr>
        <w:spacing w:before="100" w:after="100" w:line="240" w:lineRule="auto"/>
        <w:rPr>
          <w:rFonts w:ascii="Arial" w:hAnsi="Arial" w:cs="Arial"/>
        </w:rPr>
      </w:pPr>
    </w:p>
    <w:p w14:paraId="7DF3EC71" w14:textId="77777777" w:rsidR="00E972F7" w:rsidRDefault="00E972F7">
      <w:pPr>
        <w:spacing w:before="100" w:after="100" w:line="240" w:lineRule="auto"/>
      </w:pPr>
    </w:p>
    <w:p w14:paraId="11C2B8AB" w14:textId="77777777" w:rsidR="00E972F7" w:rsidRDefault="00E972F7">
      <w:pPr>
        <w:spacing w:before="100" w:after="100" w:line="240" w:lineRule="auto"/>
      </w:pPr>
    </w:p>
    <w:p w14:paraId="76333748" w14:textId="77777777" w:rsidR="00E972F7" w:rsidRDefault="00E972F7">
      <w:pPr>
        <w:spacing w:before="100" w:after="100" w:line="240" w:lineRule="auto"/>
      </w:pPr>
    </w:p>
    <w:p w14:paraId="25DCCA15" w14:textId="77777777" w:rsidR="00E972F7" w:rsidRDefault="00E972F7">
      <w:pPr>
        <w:spacing w:before="100" w:after="100" w:line="240" w:lineRule="auto"/>
      </w:pPr>
    </w:p>
    <w:p w14:paraId="22414419" w14:textId="77777777" w:rsidR="00E972F7" w:rsidRDefault="00E972F7">
      <w:pPr>
        <w:spacing w:before="100" w:after="100" w:line="240" w:lineRule="auto"/>
      </w:pPr>
    </w:p>
    <w:p w14:paraId="3CDE3CF6" w14:textId="77777777" w:rsidR="00E972F7" w:rsidRDefault="00E972F7">
      <w:pPr>
        <w:spacing w:before="100" w:after="100" w:line="240" w:lineRule="auto"/>
      </w:pPr>
    </w:p>
    <w:p w14:paraId="34D586F4" w14:textId="77777777" w:rsidR="00E972F7" w:rsidRDefault="00E972F7">
      <w:pPr>
        <w:spacing w:before="100" w:after="100" w:line="240" w:lineRule="auto"/>
      </w:pPr>
    </w:p>
    <w:p w14:paraId="7EA71375" w14:textId="77777777" w:rsidR="00E972F7" w:rsidRDefault="00E972F7">
      <w:pPr>
        <w:spacing w:before="100" w:after="100" w:line="240" w:lineRule="auto"/>
      </w:pPr>
    </w:p>
    <w:p w14:paraId="6AA26105" w14:textId="77777777" w:rsidR="00E972F7" w:rsidRDefault="00E972F7">
      <w:pPr>
        <w:spacing w:before="100" w:after="100" w:line="240" w:lineRule="auto"/>
      </w:pPr>
    </w:p>
    <w:p w14:paraId="7270DDD9" w14:textId="77777777" w:rsidR="00E972F7" w:rsidRDefault="00E972F7">
      <w:pPr>
        <w:spacing w:before="100" w:after="100" w:line="240" w:lineRule="auto"/>
      </w:pPr>
    </w:p>
    <w:p w14:paraId="6EFBB049" w14:textId="77777777" w:rsidR="00E972F7" w:rsidRDefault="00E972F7">
      <w:pPr>
        <w:spacing w:before="100" w:after="100" w:line="240" w:lineRule="auto"/>
      </w:pPr>
    </w:p>
    <w:p w14:paraId="48A6D46F" w14:textId="77777777" w:rsidR="00E972F7" w:rsidRDefault="00E972F7">
      <w:pPr>
        <w:spacing w:before="100" w:after="100" w:line="240" w:lineRule="auto"/>
      </w:pPr>
    </w:p>
    <w:p w14:paraId="4330802A" w14:textId="77777777" w:rsidR="00E972F7" w:rsidRDefault="00E972F7">
      <w:pPr>
        <w:spacing w:before="100" w:after="100" w:line="240" w:lineRule="auto"/>
      </w:pPr>
    </w:p>
    <w:p w14:paraId="36B19CEE" w14:textId="77777777" w:rsidR="00E972F7" w:rsidRDefault="00E972F7">
      <w:pPr>
        <w:spacing w:before="100" w:after="100" w:line="240" w:lineRule="auto"/>
      </w:pPr>
    </w:p>
    <w:p w14:paraId="56DE2FD9" w14:textId="77777777" w:rsidR="00E972F7" w:rsidRDefault="00E972F7">
      <w:pPr>
        <w:spacing w:before="100" w:after="100" w:line="240" w:lineRule="auto"/>
      </w:pPr>
    </w:p>
    <w:p w14:paraId="24DE8C6C" w14:textId="77777777" w:rsidR="00E972F7" w:rsidRDefault="00E972F7">
      <w:pPr>
        <w:spacing w:before="100" w:after="100" w:line="240" w:lineRule="auto"/>
      </w:pPr>
    </w:p>
    <w:p w14:paraId="08BDD6FE" w14:textId="77777777" w:rsidR="00E972F7" w:rsidRDefault="00E972F7">
      <w:pPr>
        <w:spacing w:before="100" w:after="100" w:line="240" w:lineRule="auto"/>
      </w:pPr>
    </w:p>
    <w:p w14:paraId="75ED73E2" w14:textId="77777777" w:rsidR="00E972F7" w:rsidRDefault="00E972F7">
      <w:pPr>
        <w:spacing w:before="100" w:after="100" w:line="240" w:lineRule="auto"/>
      </w:pPr>
    </w:p>
    <w:p w14:paraId="3183AC59" w14:textId="77777777" w:rsidR="00E972F7" w:rsidRDefault="00E972F7">
      <w:pPr>
        <w:spacing w:before="100" w:after="100" w:line="240" w:lineRule="auto"/>
      </w:pPr>
    </w:p>
    <w:p w14:paraId="2377A6EE" w14:textId="77777777" w:rsidR="00E972F7" w:rsidRDefault="00E972F7">
      <w:pPr>
        <w:spacing w:before="100" w:after="100" w:line="240" w:lineRule="auto"/>
      </w:pPr>
    </w:p>
    <w:p w14:paraId="404BAEB6" w14:textId="77777777" w:rsidR="00E972F7" w:rsidRDefault="00E972F7">
      <w:pPr>
        <w:spacing w:before="100" w:after="100" w:line="240" w:lineRule="auto"/>
      </w:pPr>
    </w:p>
    <w:sectPr w:rsidR="00E972F7">
      <w:pgSz w:w="11906" w:h="16838"/>
      <w:pgMar w:top="1134" w:right="850" w:bottom="1134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797212" w14:textId="77777777" w:rsidR="007F04D2" w:rsidRDefault="007F04D2">
      <w:pPr>
        <w:spacing w:after="0" w:line="240" w:lineRule="auto"/>
      </w:pPr>
      <w:r>
        <w:separator/>
      </w:r>
    </w:p>
  </w:endnote>
  <w:endnote w:type="continuationSeparator" w:id="0">
    <w:p w14:paraId="4ED5150C" w14:textId="77777777" w:rsidR="007F04D2" w:rsidRDefault="007F04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4433522"/>
      <w:docPartObj>
        <w:docPartGallery w:val="Page Numbers (Bottom of Page)"/>
        <w:docPartUnique/>
      </w:docPartObj>
    </w:sdtPr>
    <w:sdtEndPr/>
    <w:sdtContent>
      <w:p w14:paraId="0EBACC4D" w14:textId="77777777" w:rsidR="001752F3" w:rsidRDefault="001752F3">
        <w:pPr>
          <w:pStyle w:val="af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7771">
          <w:rPr>
            <w:noProof/>
          </w:rPr>
          <w:t>15</w:t>
        </w:r>
        <w:r>
          <w:fldChar w:fldCharType="end"/>
        </w:r>
      </w:p>
    </w:sdtContent>
  </w:sdt>
  <w:p w14:paraId="2F3C5EEB" w14:textId="77777777" w:rsidR="001752F3" w:rsidRDefault="001752F3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EDE2E6" w14:textId="77777777" w:rsidR="007F04D2" w:rsidRDefault="007F04D2">
      <w:pPr>
        <w:spacing w:after="0" w:line="240" w:lineRule="auto"/>
      </w:pPr>
      <w:r>
        <w:separator/>
      </w:r>
    </w:p>
  </w:footnote>
  <w:footnote w:type="continuationSeparator" w:id="0">
    <w:p w14:paraId="73972E85" w14:textId="77777777" w:rsidR="007F04D2" w:rsidRDefault="007F04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88A6A7" w14:textId="77777777" w:rsidR="001752F3" w:rsidRDefault="001752F3">
    <w:pPr>
      <w:spacing w:after="0" w:line="240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43A78"/>
    <w:multiLevelType w:val="multilevel"/>
    <w:tmpl w:val="A088EB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711C8F"/>
    <w:multiLevelType w:val="hybridMultilevel"/>
    <w:tmpl w:val="9F9E16FE"/>
    <w:lvl w:ilvl="0" w:tplc="7A2EBD0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E53CCBCA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959C0108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D5C4677A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21C4A546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E280FB6C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5812EA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9D8FF82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DE1ED566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>
    <w:nsid w:val="10762011"/>
    <w:multiLevelType w:val="multilevel"/>
    <w:tmpl w:val="AAB0B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755836"/>
    <w:multiLevelType w:val="hybridMultilevel"/>
    <w:tmpl w:val="CA0E1092"/>
    <w:lvl w:ilvl="0" w:tplc="01C64F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3A3F32" w:tentative="1">
      <w:start w:val="1"/>
      <w:numFmt w:val="lowerLetter"/>
      <w:lvlText w:val="%2."/>
      <w:lvlJc w:val="left"/>
      <w:pPr>
        <w:ind w:left="1440" w:hanging="360"/>
      </w:pPr>
    </w:lvl>
    <w:lvl w:ilvl="2" w:tplc="F4040550" w:tentative="1">
      <w:start w:val="1"/>
      <w:numFmt w:val="lowerRoman"/>
      <w:lvlText w:val="%3."/>
      <w:lvlJc w:val="right"/>
      <w:pPr>
        <w:ind w:left="2160" w:hanging="180"/>
      </w:pPr>
    </w:lvl>
    <w:lvl w:ilvl="3" w:tplc="47AC1ED4" w:tentative="1">
      <w:start w:val="1"/>
      <w:numFmt w:val="decimal"/>
      <w:lvlText w:val="%4."/>
      <w:lvlJc w:val="left"/>
      <w:pPr>
        <w:ind w:left="2880" w:hanging="360"/>
      </w:pPr>
    </w:lvl>
    <w:lvl w:ilvl="4" w:tplc="0D36251A" w:tentative="1">
      <w:start w:val="1"/>
      <w:numFmt w:val="lowerLetter"/>
      <w:lvlText w:val="%5."/>
      <w:lvlJc w:val="left"/>
      <w:pPr>
        <w:ind w:left="3600" w:hanging="360"/>
      </w:pPr>
    </w:lvl>
    <w:lvl w:ilvl="5" w:tplc="DC147BBA" w:tentative="1">
      <w:start w:val="1"/>
      <w:numFmt w:val="lowerRoman"/>
      <w:lvlText w:val="%6."/>
      <w:lvlJc w:val="right"/>
      <w:pPr>
        <w:ind w:left="4320" w:hanging="180"/>
      </w:pPr>
    </w:lvl>
    <w:lvl w:ilvl="6" w:tplc="2A267434" w:tentative="1">
      <w:start w:val="1"/>
      <w:numFmt w:val="decimal"/>
      <w:lvlText w:val="%7."/>
      <w:lvlJc w:val="left"/>
      <w:pPr>
        <w:ind w:left="5040" w:hanging="360"/>
      </w:pPr>
    </w:lvl>
    <w:lvl w:ilvl="7" w:tplc="70CE29F6" w:tentative="1">
      <w:start w:val="1"/>
      <w:numFmt w:val="lowerLetter"/>
      <w:lvlText w:val="%8."/>
      <w:lvlJc w:val="left"/>
      <w:pPr>
        <w:ind w:left="5760" w:hanging="360"/>
      </w:pPr>
    </w:lvl>
    <w:lvl w:ilvl="8" w:tplc="479ECA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77350A"/>
    <w:multiLevelType w:val="multilevel"/>
    <w:tmpl w:val="E30A82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AB014D"/>
    <w:multiLevelType w:val="hybridMultilevel"/>
    <w:tmpl w:val="237CC3C6"/>
    <w:lvl w:ilvl="0" w:tplc="3DDA51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D2A0C7C" w:tentative="1">
      <w:start w:val="1"/>
      <w:numFmt w:val="lowerLetter"/>
      <w:lvlText w:val="%2."/>
      <w:lvlJc w:val="left"/>
      <w:pPr>
        <w:ind w:left="1440" w:hanging="360"/>
      </w:pPr>
    </w:lvl>
    <w:lvl w:ilvl="2" w:tplc="3C12D57C" w:tentative="1">
      <w:start w:val="1"/>
      <w:numFmt w:val="lowerRoman"/>
      <w:lvlText w:val="%3."/>
      <w:lvlJc w:val="right"/>
      <w:pPr>
        <w:ind w:left="2160" w:hanging="180"/>
      </w:pPr>
    </w:lvl>
    <w:lvl w:ilvl="3" w:tplc="85069F78" w:tentative="1">
      <w:start w:val="1"/>
      <w:numFmt w:val="decimal"/>
      <w:lvlText w:val="%4."/>
      <w:lvlJc w:val="left"/>
      <w:pPr>
        <w:ind w:left="2880" w:hanging="360"/>
      </w:pPr>
    </w:lvl>
    <w:lvl w:ilvl="4" w:tplc="32ECD464" w:tentative="1">
      <w:start w:val="1"/>
      <w:numFmt w:val="lowerLetter"/>
      <w:lvlText w:val="%5."/>
      <w:lvlJc w:val="left"/>
      <w:pPr>
        <w:ind w:left="3600" w:hanging="360"/>
      </w:pPr>
    </w:lvl>
    <w:lvl w:ilvl="5" w:tplc="AD8A38BC" w:tentative="1">
      <w:start w:val="1"/>
      <w:numFmt w:val="lowerRoman"/>
      <w:lvlText w:val="%6."/>
      <w:lvlJc w:val="right"/>
      <w:pPr>
        <w:ind w:left="4320" w:hanging="180"/>
      </w:pPr>
    </w:lvl>
    <w:lvl w:ilvl="6" w:tplc="0BB8F7DA" w:tentative="1">
      <w:start w:val="1"/>
      <w:numFmt w:val="decimal"/>
      <w:lvlText w:val="%7."/>
      <w:lvlJc w:val="left"/>
      <w:pPr>
        <w:ind w:left="5040" w:hanging="360"/>
      </w:pPr>
    </w:lvl>
    <w:lvl w:ilvl="7" w:tplc="F4809E38" w:tentative="1">
      <w:start w:val="1"/>
      <w:numFmt w:val="lowerLetter"/>
      <w:lvlText w:val="%8."/>
      <w:lvlJc w:val="left"/>
      <w:pPr>
        <w:ind w:left="5760" w:hanging="360"/>
      </w:pPr>
    </w:lvl>
    <w:lvl w:ilvl="8" w:tplc="4DF2C6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362B1B"/>
    <w:multiLevelType w:val="multilevel"/>
    <w:tmpl w:val="BD74B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22D0309F"/>
    <w:multiLevelType w:val="multilevel"/>
    <w:tmpl w:val="E9AAA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8">
    <w:nsid w:val="272A342C"/>
    <w:multiLevelType w:val="multilevel"/>
    <w:tmpl w:val="53323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C9D4F35"/>
    <w:multiLevelType w:val="hybridMultilevel"/>
    <w:tmpl w:val="CDE2CB9A"/>
    <w:lvl w:ilvl="0" w:tplc="586C7E24">
      <w:start w:val="1"/>
      <w:numFmt w:val="decimal"/>
      <w:lvlText w:val="%1."/>
      <w:lvlJc w:val="left"/>
      <w:pPr>
        <w:ind w:left="720" w:hanging="360"/>
      </w:pPr>
    </w:lvl>
    <w:lvl w:ilvl="1" w:tplc="AED82D42">
      <w:start w:val="1"/>
      <w:numFmt w:val="lowerLetter"/>
      <w:lvlText w:val="%2."/>
      <w:lvlJc w:val="left"/>
      <w:pPr>
        <w:ind w:left="1440" w:hanging="360"/>
      </w:pPr>
    </w:lvl>
    <w:lvl w:ilvl="2" w:tplc="880CB6A8">
      <w:start w:val="1"/>
      <w:numFmt w:val="lowerRoman"/>
      <w:lvlText w:val="%3."/>
      <w:lvlJc w:val="right"/>
      <w:pPr>
        <w:ind w:left="2160" w:hanging="180"/>
      </w:pPr>
    </w:lvl>
    <w:lvl w:ilvl="3" w:tplc="D3C6FBD2">
      <w:start w:val="1"/>
      <w:numFmt w:val="decimal"/>
      <w:lvlText w:val="%4."/>
      <w:lvlJc w:val="left"/>
      <w:pPr>
        <w:ind w:left="2880" w:hanging="360"/>
      </w:pPr>
    </w:lvl>
    <w:lvl w:ilvl="4" w:tplc="7324C76E">
      <w:start w:val="1"/>
      <w:numFmt w:val="lowerLetter"/>
      <w:lvlText w:val="%5."/>
      <w:lvlJc w:val="left"/>
      <w:pPr>
        <w:ind w:left="3600" w:hanging="360"/>
      </w:pPr>
    </w:lvl>
    <w:lvl w:ilvl="5" w:tplc="800810B2">
      <w:start w:val="1"/>
      <w:numFmt w:val="lowerRoman"/>
      <w:lvlText w:val="%6."/>
      <w:lvlJc w:val="right"/>
      <w:pPr>
        <w:ind w:left="4320" w:hanging="180"/>
      </w:pPr>
    </w:lvl>
    <w:lvl w:ilvl="6" w:tplc="D9DA109E">
      <w:start w:val="1"/>
      <w:numFmt w:val="decimal"/>
      <w:lvlText w:val="%7."/>
      <w:lvlJc w:val="left"/>
      <w:pPr>
        <w:ind w:left="5040" w:hanging="360"/>
      </w:pPr>
    </w:lvl>
    <w:lvl w:ilvl="7" w:tplc="DDCC9212">
      <w:start w:val="1"/>
      <w:numFmt w:val="lowerLetter"/>
      <w:lvlText w:val="%8."/>
      <w:lvlJc w:val="left"/>
      <w:pPr>
        <w:ind w:left="5760" w:hanging="360"/>
      </w:pPr>
    </w:lvl>
    <w:lvl w:ilvl="8" w:tplc="39A2712C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726B74"/>
    <w:multiLevelType w:val="hybridMultilevel"/>
    <w:tmpl w:val="054448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F0150E"/>
    <w:multiLevelType w:val="hybridMultilevel"/>
    <w:tmpl w:val="BB461E7E"/>
    <w:lvl w:ilvl="0" w:tplc="4F12EBB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A4EC999E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D62A948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DE004664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CD6C42CA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9008F5D4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4DA08B7A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2AFA130E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416AD2E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2">
    <w:nsid w:val="4B5241C5"/>
    <w:multiLevelType w:val="multilevel"/>
    <w:tmpl w:val="C0122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4B5E0E09"/>
    <w:multiLevelType w:val="hybridMultilevel"/>
    <w:tmpl w:val="48B81A4C"/>
    <w:lvl w:ilvl="0" w:tplc="5E02FAC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3B08F3B4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CFEAE92C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E5F8F350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DB98E43E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DAB04DFC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1A908B1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395290F4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7ABE2FE2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4">
    <w:nsid w:val="56640BD4"/>
    <w:multiLevelType w:val="hybridMultilevel"/>
    <w:tmpl w:val="0310B5DE"/>
    <w:lvl w:ilvl="0" w:tplc="7C2AE2B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B560C660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FC642120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27B22FBA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4D72A518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F40064F2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CAC8D7C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4C4A2E14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359C06F6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5">
    <w:nsid w:val="74E13C2F"/>
    <w:multiLevelType w:val="multilevel"/>
    <w:tmpl w:val="0A082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7"/>
  </w:num>
  <w:num w:numId="4">
    <w:abstractNumId w:val="12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3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00A"/>
    <w:rsid w:val="00042C36"/>
    <w:rsid w:val="000769CC"/>
    <w:rsid w:val="0009200D"/>
    <w:rsid w:val="000C4C75"/>
    <w:rsid w:val="000C55C3"/>
    <w:rsid w:val="001752F3"/>
    <w:rsid w:val="002059E6"/>
    <w:rsid w:val="00286439"/>
    <w:rsid w:val="002A5DA3"/>
    <w:rsid w:val="002B5204"/>
    <w:rsid w:val="002E76B1"/>
    <w:rsid w:val="003261C7"/>
    <w:rsid w:val="0035039B"/>
    <w:rsid w:val="0037626D"/>
    <w:rsid w:val="00412D0D"/>
    <w:rsid w:val="00425E14"/>
    <w:rsid w:val="00511C70"/>
    <w:rsid w:val="00551720"/>
    <w:rsid w:val="00562D99"/>
    <w:rsid w:val="00567BCF"/>
    <w:rsid w:val="00571193"/>
    <w:rsid w:val="005E2A04"/>
    <w:rsid w:val="006909D6"/>
    <w:rsid w:val="006B119F"/>
    <w:rsid w:val="006E3D49"/>
    <w:rsid w:val="006E4FED"/>
    <w:rsid w:val="00712236"/>
    <w:rsid w:val="0071699B"/>
    <w:rsid w:val="00785462"/>
    <w:rsid w:val="007E0FBC"/>
    <w:rsid w:val="007E4FAA"/>
    <w:rsid w:val="007F04D2"/>
    <w:rsid w:val="008119D7"/>
    <w:rsid w:val="008176A0"/>
    <w:rsid w:val="00837771"/>
    <w:rsid w:val="00921A9C"/>
    <w:rsid w:val="00926354"/>
    <w:rsid w:val="00930E62"/>
    <w:rsid w:val="009C4B87"/>
    <w:rsid w:val="009C5E64"/>
    <w:rsid w:val="00A256E5"/>
    <w:rsid w:val="00A4335C"/>
    <w:rsid w:val="00A52523"/>
    <w:rsid w:val="00A77D71"/>
    <w:rsid w:val="00AA7FB1"/>
    <w:rsid w:val="00AD1844"/>
    <w:rsid w:val="00B2282B"/>
    <w:rsid w:val="00B808C0"/>
    <w:rsid w:val="00BC00AD"/>
    <w:rsid w:val="00BE0A32"/>
    <w:rsid w:val="00C46CC2"/>
    <w:rsid w:val="00CC178D"/>
    <w:rsid w:val="00CE790A"/>
    <w:rsid w:val="00D57603"/>
    <w:rsid w:val="00E335B1"/>
    <w:rsid w:val="00E462B4"/>
    <w:rsid w:val="00E6668E"/>
    <w:rsid w:val="00E96042"/>
    <w:rsid w:val="00E972F7"/>
    <w:rsid w:val="00F2500A"/>
    <w:rsid w:val="00F665C7"/>
    <w:rsid w:val="00F94188"/>
    <w:rsid w:val="00FC1645"/>
    <w:rsid w:val="00FE0DBA"/>
    <w:rsid w:val="00FE5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404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Pr>
      <w:rFonts w:ascii="Calibri" w:eastAsia="Calibri" w:hAnsi="Calibri" w:cs="Calibri"/>
    </w:rPr>
  </w:style>
  <w:style w:type="paragraph" w:styleId="1">
    <w:name w:val="heading 1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link w:val="5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link w:val="6"/>
    <w:uiPriority w:val="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link w:val="a4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4">
    <w:name w:val="Название Знак"/>
    <w:link w:val="a3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a5">
    <w:name w:val="Subtitle"/>
    <w:link w:val="a6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link w:val="a5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ubtle Emphasis"/>
    <w:uiPriority w:val="19"/>
    <w:qFormat/>
    <w:rPr>
      <w:i/>
      <w:iCs/>
      <w:color w:val="808080" w:themeColor="text1" w:themeTint="7F"/>
    </w:rPr>
  </w:style>
  <w:style w:type="character" w:styleId="a8">
    <w:name w:val="Intense Emphasis"/>
    <w:uiPriority w:val="21"/>
    <w:qFormat/>
    <w:rPr>
      <w:b/>
      <w:bCs/>
      <w:i/>
      <w:iCs/>
      <w:color w:val="4F81BD" w:themeColor="accent1"/>
    </w:rPr>
  </w:style>
  <w:style w:type="character" w:styleId="a9">
    <w:name w:val="Strong"/>
    <w:uiPriority w:val="22"/>
    <w:qFormat/>
    <w:rPr>
      <w:b/>
      <w:bCs/>
    </w:rPr>
  </w:style>
  <w:style w:type="paragraph" w:styleId="21">
    <w:name w:val="Quote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Pr>
      <w:i/>
      <w:iCs/>
      <w:color w:val="000000" w:themeColor="text1"/>
    </w:rPr>
  </w:style>
  <w:style w:type="paragraph" w:styleId="aa">
    <w:name w:val="Intense Quote"/>
    <w:link w:val="ab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b">
    <w:name w:val="Выделенная цитата Знак"/>
    <w:link w:val="aa"/>
    <w:uiPriority w:val="30"/>
    <w:rPr>
      <w:b/>
      <w:bCs/>
      <w:i/>
      <w:iCs/>
      <w:color w:val="4F81BD" w:themeColor="accent1"/>
    </w:rPr>
  </w:style>
  <w:style w:type="character" w:styleId="ac">
    <w:name w:val="Subtle Reference"/>
    <w:uiPriority w:val="31"/>
    <w:qFormat/>
    <w:rPr>
      <w:smallCaps/>
      <w:color w:val="C0504D" w:themeColor="accent2"/>
      <w:u w:val="single"/>
    </w:rPr>
  </w:style>
  <w:style w:type="character" w:styleId="ad">
    <w:name w:val="Intense Reference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uiPriority w:val="33"/>
    <w:qFormat/>
    <w:rPr>
      <w:b/>
      <w:bCs/>
      <w:smallCaps/>
      <w:spacing w:val="5"/>
    </w:rPr>
  </w:style>
  <w:style w:type="character" w:customStyle="1" w:styleId="FootnoteTextChar">
    <w:name w:val="Footnote Text Char"/>
    <w:uiPriority w:val="99"/>
    <w:semiHidden/>
    <w:rPr>
      <w:sz w:val="20"/>
      <w:szCs w:val="20"/>
    </w:rPr>
  </w:style>
  <w:style w:type="paragraph" w:styleId="af">
    <w:name w:val="endnote text"/>
    <w:link w:val="af0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link w:val="af"/>
    <w:uiPriority w:val="99"/>
    <w:semiHidden/>
    <w:rPr>
      <w:sz w:val="20"/>
      <w:szCs w:val="20"/>
    </w:rPr>
  </w:style>
  <w:style w:type="character" w:styleId="af1">
    <w:name w:val="endnote reference"/>
    <w:uiPriority w:val="99"/>
    <w:semiHidden/>
    <w:unhideWhenUsed/>
    <w:rPr>
      <w:vertAlign w:val="superscript"/>
    </w:rPr>
  </w:style>
  <w:style w:type="paragraph" w:styleId="af2">
    <w:name w:val="Plain Text"/>
    <w:link w:val="af3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af3">
    <w:name w:val="Текст Знак"/>
    <w:link w:val="af2"/>
    <w:uiPriority w:val="99"/>
    <w:rPr>
      <w:rFonts w:ascii="Courier New" w:hAnsi="Courier New" w:cs="Courier New"/>
      <w:sz w:val="21"/>
      <w:szCs w:val="21"/>
    </w:rPr>
  </w:style>
  <w:style w:type="paragraph" w:styleId="af4">
    <w:name w:val="header"/>
    <w:link w:val="af5"/>
    <w:uiPriority w:val="99"/>
    <w:unhideWhenUsed/>
    <w:pPr>
      <w:spacing w:after="0" w:line="240" w:lineRule="auto"/>
    </w:pPr>
  </w:style>
  <w:style w:type="character" w:customStyle="1" w:styleId="af5">
    <w:name w:val="Верхний колонтитул Знак"/>
    <w:link w:val="af4"/>
    <w:uiPriority w:val="99"/>
  </w:style>
  <w:style w:type="paragraph" w:styleId="af6">
    <w:name w:val="footer"/>
    <w:link w:val="af7"/>
    <w:uiPriority w:val="99"/>
    <w:unhideWhenUsed/>
    <w:pPr>
      <w:spacing w:after="0" w:line="240" w:lineRule="auto"/>
    </w:pPr>
  </w:style>
  <w:style w:type="character" w:customStyle="1" w:styleId="af7">
    <w:name w:val="Нижний колонтитул Знак"/>
    <w:link w:val="af6"/>
    <w:uiPriority w:val="99"/>
  </w:style>
  <w:style w:type="paragraph" w:styleId="af8">
    <w:name w:val="caption"/>
    <w:uiPriority w:val="35"/>
    <w:unhideWhenUsed/>
    <w:qFormat/>
    <w:pPr>
      <w:spacing w:line="240" w:lineRule="auto"/>
    </w:pPr>
    <w:rPr>
      <w:i/>
      <w:iCs/>
      <w:color w:val="1F497D" w:themeColor="text2"/>
      <w:sz w:val="18"/>
      <w:szCs w:val="18"/>
    </w:rPr>
  </w:style>
  <w:style w:type="character" w:styleId="af9">
    <w:name w:val="Emphasis"/>
    <w:uiPriority w:val="20"/>
    <w:qFormat/>
    <w:rPr>
      <w:rFonts w:ascii="Times New Roman" w:hAnsi="Times New Roman" w:cs="Times New Roman" w:hint="default"/>
      <w:i/>
      <w:iCs w:val="0"/>
    </w:rPr>
  </w:style>
  <w:style w:type="paragraph" w:styleId="afa">
    <w:name w:val="footnote text"/>
    <w:basedOn w:val="a"/>
    <w:link w:val="afb"/>
    <w:uiPriority w:val="99"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fb">
    <w:name w:val="Текст сноски Знак"/>
    <w:basedOn w:val="a0"/>
    <w:link w:val="afa"/>
    <w:uiPriority w:val="99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c">
    <w:name w:val="No Spacing"/>
    <w:uiPriority w:val="1"/>
    <w:qFormat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d">
    <w:name w:val="footnote reference"/>
    <w:uiPriority w:val="99"/>
    <w:unhideWhenUsed/>
    <w:rPr>
      <w:vertAlign w:val="superscript"/>
    </w:rPr>
  </w:style>
  <w:style w:type="character" w:styleId="afe">
    <w:name w:val="Hyperlink"/>
    <w:basedOn w:val="a0"/>
    <w:uiPriority w:val="99"/>
    <w:semiHidden/>
    <w:unhideWhenUsed/>
    <w:rPr>
      <w:color w:val="0000FF"/>
      <w:u w:val="single"/>
    </w:rPr>
  </w:style>
  <w:style w:type="paragraph" w:customStyle="1" w:styleId="Default">
    <w:name w:val="Default"/>
    <w:uiPriority w:val="99"/>
    <w:qFormat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1">
    <w:name w:val="S_1"/>
    <w:basedOn w:val="a"/>
    <w:uiPriority w:val="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List Paragraph"/>
    <w:basedOn w:val="a"/>
    <w:uiPriority w:val="34"/>
    <w:qFormat/>
    <w:pPr>
      <w:ind w:left="720"/>
      <w:contextualSpacing/>
    </w:pPr>
  </w:style>
  <w:style w:type="paragraph" w:styleId="aff0">
    <w:name w:val="Balloon Text"/>
    <w:basedOn w:val="a"/>
    <w:link w:val="aff1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0"/>
    <w:link w:val="aff0"/>
    <w:uiPriority w:val="99"/>
    <w:semiHidden/>
    <w:rPr>
      <w:rFonts w:ascii="Tahoma" w:eastAsia="Calibri" w:hAnsi="Tahoma" w:cs="Tahoma"/>
      <w:sz w:val="16"/>
      <w:szCs w:val="16"/>
    </w:rPr>
  </w:style>
  <w:style w:type="table" w:styleId="aff2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Pr>
      <w:rFonts w:ascii="Calibri" w:eastAsia="Calibri" w:hAnsi="Calibri" w:cs="Calibri"/>
    </w:rPr>
  </w:style>
  <w:style w:type="paragraph" w:styleId="1">
    <w:name w:val="heading 1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link w:val="5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link w:val="6"/>
    <w:uiPriority w:val="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link w:val="a4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4">
    <w:name w:val="Название Знак"/>
    <w:link w:val="a3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a5">
    <w:name w:val="Subtitle"/>
    <w:link w:val="a6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link w:val="a5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ubtle Emphasis"/>
    <w:uiPriority w:val="19"/>
    <w:qFormat/>
    <w:rPr>
      <w:i/>
      <w:iCs/>
      <w:color w:val="808080" w:themeColor="text1" w:themeTint="7F"/>
    </w:rPr>
  </w:style>
  <w:style w:type="character" w:styleId="a8">
    <w:name w:val="Intense Emphasis"/>
    <w:uiPriority w:val="21"/>
    <w:qFormat/>
    <w:rPr>
      <w:b/>
      <w:bCs/>
      <w:i/>
      <w:iCs/>
      <w:color w:val="4F81BD" w:themeColor="accent1"/>
    </w:rPr>
  </w:style>
  <w:style w:type="character" w:styleId="a9">
    <w:name w:val="Strong"/>
    <w:uiPriority w:val="22"/>
    <w:qFormat/>
    <w:rPr>
      <w:b/>
      <w:bCs/>
    </w:rPr>
  </w:style>
  <w:style w:type="paragraph" w:styleId="21">
    <w:name w:val="Quote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Pr>
      <w:i/>
      <w:iCs/>
      <w:color w:val="000000" w:themeColor="text1"/>
    </w:rPr>
  </w:style>
  <w:style w:type="paragraph" w:styleId="aa">
    <w:name w:val="Intense Quote"/>
    <w:link w:val="ab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b">
    <w:name w:val="Выделенная цитата Знак"/>
    <w:link w:val="aa"/>
    <w:uiPriority w:val="30"/>
    <w:rPr>
      <w:b/>
      <w:bCs/>
      <w:i/>
      <w:iCs/>
      <w:color w:val="4F81BD" w:themeColor="accent1"/>
    </w:rPr>
  </w:style>
  <w:style w:type="character" w:styleId="ac">
    <w:name w:val="Subtle Reference"/>
    <w:uiPriority w:val="31"/>
    <w:qFormat/>
    <w:rPr>
      <w:smallCaps/>
      <w:color w:val="C0504D" w:themeColor="accent2"/>
      <w:u w:val="single"/>
    </w:rPr>
  </w:style>
  <w:style w:type="character" w:styleId="ad">
    <w:name w:val="Intense Reference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uiPriority w:val="33"/>
    <w:qFormat/>
    <w:rPr>
      <w:b/>
      <w:bCs/>
      <w:smallCaps/>
      <w:spacing w:val="5"/>
    </w:rPr>
  </w:style>
  <w:style w:type="character" w:customStyle="1" w:styleId="FootnoteTextChar">
    <w:name w:val="Footnote Text Char"/>
    <w:uiPriority w:val="99"/>
    <w:semiHidden/>
    <w:rPr>
      <w:sz w:val="20"/>
      <w:szCs w:val="20"/>
    </w:rPr>
  </w:style>
  <w:style w:type="paragraph" w:styleId="af">
    <w:name w:val="endnote text"/>
    <w:link w:val="af0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link w:val="af"/>
    <w:uiPriority w:val="99"/>
    <w:semiHidden/>
    <w:rPr>
      <w:sz w:val="20"/>
      <w:szCs w:val="20"/>
    </w:rPr>
  </w:style>
  <w:style w:type="character" w:styleId="af1">
    <w:name w:val="endnote reference"/>
    <w:uiPriority w:val="99"/>
    <w:semiHidden/>
    <w:unhideWhenUsed/>
    <w:rPr>
      <w:vertAlign w:val="superscript"/>
    </w:rPr>
  </w:style>
  <w:style w:type="paragraph" w:styleId="af2">
    <w:name w:val="Plain Text"/>
    <w:link w:val="af3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af3">
    <w:name w:val="Текст Знак"/>
    <w:link w:val="af2"/>
    <w:uiPriority w:val="99"/>
    <w:rPr>
      <w:rFonts w:ascii="Courier New" w:hAnsi="Courier New" w:cs="Courier New"/>
      <w:sz w:val="21"/>
      <w:szCs w:val="21"/>
    </w:rPr>
  </w:style>
  <w:style w:type="paragraph" w:styleId="af4">
    <w:name w:val="header"/>
    <w:link w:val="af5"/>
    <w:uiPriority w:val="99"/>
    <w:unhideWhenUsed/>
    <w:pPr>
      <w:spacing w:after="0" w:line="240" w:lineRule="auto"/>
    </w:pPr>
  </w:style>
  <w:style w:type="character" w:customStyle="1" w:styleId="af5">
    <w:name w:val="Верхний колонтитул Знак"/>
    <w:link w:val="af4"/>
    <w:uiPriority w:val="99"/>
  </w:style>
  <w:style w:type="paragraph" w:styleId="af6">
    <w:name w:val="footer"/>
    <w:link w:val="af7"/>
    <w:uiPriority w:val="99"/>
    <w:unhideWhenUsed/>
    <w:pPr>
      <w:spacing w:after="0" w:line="240" w:lineRule="auto"/>
    </w:pPr>
  </w:style>
  <w:style w:type="character" w:customStyle="1" w:styleId="af7">
    <w:name w:val="Нижний колонтитул Знак"/>
    <w:link w:val="af6"/>
    <w:uiPriority w:val="99"/>
  </w:style>
  <w:style w:type="paragraph" w:styleId="af8">
    <w:name w:val="caption"/>
    <w:uiPriority w:val="35"/>
    <w:unhideWhenUsed/>
    <w:qFormat/>
    <w:pPr>
      <w:spacing w:line="240" w:lineRule="auto"/>
    </w:pPr>
    <w:rPr>
      <w:i/>
      <w:iCs/>
      <w:color w:val="1F497D" w:themeColor="text2"/>
      <w:sz w:val="18"/>
      <w:szCs w:val="18"/>
    </w:rPr>
  </w:style>
  <w:style w:type="character" w:styleId="af9">
    <w:name w:val="Emphasis"/>
    <w:uiPriority w:val="20"/>
    <w:qFormat/>
    <w:rPr>
      <w:rFonts w:ascii="Times New Roman" w:hAnsi="Times New Roman" w:cs="Times New Roman" w:hint="default"/>
      <w:i/>
      <w:iCs w:val="0"/>
    </w:rPr>
  </w:style>
  <w:style w:type="paragraph" w:styleId="afa">
    <w:name w:val="footnote text"/>
    <w:basedOn w:val="a"/>
    <w:link w:val="afb"/>
    <w:uiPriority w:val="99"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fb">
    <w:name w:val="Текст сноски Знак"/>
    <w:basedOn w:val="a0"/>
    <w:link w:val="afa"/>
    <w:uiPriority w:val="99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c">
    <w:name w:val="No Spacing"/>
    <w:uiPriority w:val="1"/>
    <w:qFormat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d">
    <w:name w:val="footnote reference"/>
    <w:uiPriority w:val="99"/>
    <w:unhideWhenUsed/>
    <w:rPr>
      <w:vertAlign w:val="superscript"/>
    </w:rPr>
  </w:style>
  <w:style w:type="character" w:styleId="afe">
    <w:name w:val="Hyperlink"/>
    <w:basedOn w:val="a0"/>
    <w:uiPriority w:val="99"/>
    <w:semiHidden/>
    <w:unhideWhenUsed/>
    <w:rPr>
      <w:color w:val="0000FF"/>
      <w:u w:val="single"/>
    </w:rPr>
  </w:style>
  <w:style w:type="paragraph" w:customStyle="1" w:styleId="Default">
    <w:name w:val="Default"/>
    <w:uiPriority w:val="99"/>
    <w:qFormat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1">
    <w:name w:val="S_1"/>
    <w:basedOn w:val="a"/>
    <w:uiPriority w:val="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List Paragraph"/>
    <w:basedOn w:val="a"/>
    <w:uiPriority w:val="34"/>
    <w:qFormat/>
    <w:pPr>
      <w:ind w:left="720"/>
      <w:contextualSpacing/>
    </w:pPr>
  </w:style>
  <w:style w:type="paragraph" w:styleId="aff0">
    <w:name w:val="Balloon Text"/>
    <w:basedOn w:val="a"/>
    <w:link w:val="aff1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0"/>
    <w:link w:val="aff0"/>
    <w:uiPriority w:val="99"/>
    <w:semiHidden/>
    <w:rPr>
      <w:rFonts w:ascii="Tahoma" w:eastAsia="Calibri" w:hAnsi="Tahoma" w:cs="Tahoma"/>
      <w:sz w:val="16"/>
      <w:szCs w:val="16"/>
    </w:rPr>
  </w:style>
  <w:style w:type="table" w:styleId="aff2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52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Arab" typeface="Times New Roman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ゴシック"/>
      </a:majorFont>
      <a:minorFont>
        <a:latin typeface="Calibri"/>
        <a:ea typeface=""/>
        <a:cs typeface=""/>
        <a:font script="Arab" typeface="Arial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明朝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B752C731-3DCD-42FD-AFC0-48065B7B6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2317</Words>
  <Characters>13213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Агропед-к2</dc:creator>
  <cp:lastModifiedBy>User</cp:lastModifiedBy>
  <cp:revision>7</cp:revision>
  <cp:lastPrinted>2024-09-10T12:01:00Z</cp:lastPrinted>
  <dcterms:created xsi:type="dcterms:W3CDTF">2024-11-13T07:37:00Z</dcterms:created>
  <dcterms:modified xsi:type="dcterms:W3CDTF">2025-06-30T09:35:00Z</dcterms:modified>
</cp:coreProperties>
</file>